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2F8" w:rsidRDefault="008232F8" w:rsidP="008232F8">
      <w:pPr>
        <w:jc w:val="center"/>
        <w:outlineLvl w:val="0"/>
        <w:rPr>
          <w:sz w:val="28"/>
          <w:szCs w:val="28"/>
        </w:rPr>
      </w:pPr>
      <w:r>
        <w:rPr>
          <w:noProof/>
          <w:sz w:val="28"/>
          <w:szCs w:val="28"/>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9600" cy="685800"/>
                    </a:xfrm>
                    <a:prstGeom prst="rect">
                      <a:avLst/>
                    </a:prstGeom>
                    <a:noFill/>
                    <a:ln>
                      <a:noFill/>
                    </a:ln>
                  </pic:spPr>
                </pic:pic>
              </a:graphicData>
            </a:graphic>
          </wp:inline>
        </w:drawing>
      </w:r>
    </w:p>
    <w:p w:rsidR="008232F8" w:rsidRPr="00C6797F" w:rsidRDefault="008232F8" w:rsidP="008232F8">
      <w:pPr>
        <w:jc w:val="center"/>
        <w:outlineLvl w:val="0"/>
      </w:pPr>
      <w:r w:rsidRPr="00C6797F">
        <w:t>МИНИСТЕРСТВО НАУКИ И ВЫСШЕГО ОБРАЗОВАНИЯ РОССИЙСКОЙ ФЕДЕРАЦИИ</w:t>
      </w:r>
    </w:p>
    <w:p w:rsidR="008232F8" w:rsidRPr="0016109F" w:rsidRDefault="008232F8" w:rsidP="008232F8">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8232F8" w:rsidRPr="0016109F" w:rsidRDefault="008232F8" w:rsidP="008232F8">
      <w:pPr>
        <w:jc w:val="center"/>
        <w:rPr>
          <w:b/>
          <w:bCs/>
          <w:sz w:val="24"/>
          <w:szCs w:val="24"/>
        </w:rPr>
      </w:pPr>
      <w:r w:rsidRPr="0016109F">
        <w:rPr>
          <w:b/>
          <w:bCs/>
          <w:sz w:val="24"/>
          <w:szCs w:val="24"/>
        </w:rPr>
        <w:t>(ДГТУ)</w:t>
      </w:r>
    </w:p>
    <w:p w:rsidR="008232F8" w:rsidRDefault="008232F8" w:rsidP="008232F8">
      <w:pPr>
        <w:jc w:val="center"/>
        <w:rPr>
          <w:b/>
          <w:bCs/>
          <w:sz w:val="28"/>
          <w:szCs w:val="28"/>
        </w:rPr>
      </w:pPr>
    </w:p>
    <w:p w:rsidR="008232F8" w:rsidRDefault="008232F8" w:rsidP="008232F8">
      <w:pPr>
        <w:jc w:val="center"/>
        <w:rPr>
          <w:b/>
          <w:bCs/>
          <w:sz w:val="28"/>
          <w:szCs w:val="28"/>
        </w:rPr>
      </w:pPr>
    </w:p>
    <w:p w:rsidR="008232F8" w:rsidRPr="0016109F" w:rsidRDefault="008232F8" w:rsidP="008232F8">
      <w:pPr>
        <w:spacing w:after="0" w:line="360" w:lineRule="auto"/>
        <w:jc w:val="center"/>
        <w:rPr>
          <w:b/>
          <w:bCs/>
          <w:sz w:val="28"/>
          <w:szCs w:val="28"/>
        </w:rPr>
      </w:pPr>
    </w:p>
    <w:tbl>
      <w:tblPr>
        <w:tblW w:w="0" w:type="auto"/>
        <w:tblCellMar>
          <w:left w:w="0" w:type="dxa"/>
          <w:right w:w="0" w:type="dxa"/>
        </w:tblCellMar>
        <w:tblLook w:val="04A0"/>
      </w:tblPr>
      <w:tblGrid>
        <w:gridCol w:w="9423"/>
      </w:tblGrid>
      <w:tr w:rsidR="008232F8" w:rsidRPr="00832380" w:rsidTr="005531A8">
        <w:trPr>
          <w:trHeight w:hRule="exact" w:val="585"/>
        </w:trPr>
        <w:tc>
          <w:tcPr>
            <w:tcW w:w="10221" w:type="dxa"/>
            <w:shd w:val="clear" w:color="000000" w:fill="FFFFFF"/>
            <w:tcMar>
              <w:left w:w="34" w:type="dxa"/>
              <w:right w:w="34" w:type="dxa"/>
            </w:tcMar>
          </w:tcPr>
          <w:p w:rsidR="008232F8" w:rsidRPr="00832380" w:rsidRDefault="008232F8" w:rsidP="005531A8">
            <w:pPr>
              <w:spacing w:after="0" w:line="240" w:lineRule="auto"/>
              <w:jc w:val="center"/>
              <w:rPr>
                <w:sz w:val="24"/>
                <w:szCs w:val="24"/>
              </w:rPr>
            </w:pPr>
            <w:r w:rsidRPr="00832380">
              <w:rPr>
                <w:b/>
                <w:color w:val="000000"/>
                <w:sz w:val="24"/>
                <w:szCs w:val="24"/>
              </w:rPr>
              <w:t>МЕТОДИЧЕСКИЕ МАТЕРИАЛЫ</w:t>
            </w:r>
          </w:p>
          <w:p w:rsidR="008232F8" w:rsidRPr="00832380" w:rsidRDefault="008232F8" w:rsidP="005531A8">
            <w:pPr>
              <w:spacing w:after="0" w:line="240" w:lineRule="auto"/>
              <w:jc w:val="center"/>
              <w:rPr>
                <w:sz w:val="24"/>
                <w:szCs w:val="24"/>
              </w:rPr>
            </w:pPr>
            <w:r w:rsidRPr="00832380">
              <w:rPr>
                <w:sz w:val="24"/>
                <w:szCs w:val="24"/>
              </w:rPr>
              <w:t>к рабочей программе дисциплины</w:t>
            </w:r>
          </w:p>
        </w:tc>
      </w:tr>
      <w:tr w:rsidR="008232F8" w:rsidRPr="00832380" w:rsidTr="005531A8">
        <w:trPr>
          <w:trHeight w:hRule="exact" w:val="1915"/>
        </w:trPr>
        <w:tc>
          <w:tcPr>
            <w:tcW w:w="10221" w:type="dxa"/>
            <w:shd w:val="clear" w:color="000000" w:fill="FFFFFF"/>
            <w:tcMar>
              <w:left w:w="34" w:type="dxa"/>
              <w:right w:w="34" w:type="dxa"/>
            </w:tcMar>
          </w:tcPr>
          <w:p w:rsidR="008232F8" w:rsidRPr="00755966" w:rsidRDefault="008232F8" w:rsidP="005531A8">
            <w:pPr>
              <w:spacing w:after="0"/>
              <w:jc w:val="center"/>
              <w:rPr>
                <w:b/>
                <w:sz w:val="24"/>
                <w:szCs w:val="24"/>
              </w:rPr>
            </w:pPr>
            <w:r>
              <w:rPr>
                <w:b/>
                <w:color w:val="000000"/>
                <w:sz w:val="24"/>
                <w:szCs w:val="24"/>
              </w:rPr>
              <w:t xml:space="preserve"> </w:t>
            </w:r>
            <w:r w:rsidRPr="00755966">
              <w:rPr>
                <w:b/>
                <w:color w:val="000000"/>
                <w:sz w:val="24"/>
                <w:szCs w:val="24"/>
              </w:rPr>
              <w:t xml:space="preserve"> «</w:t>
            </w:r>
            <w:r w:rsidR="00DF2682">
              <w:rPr>
                <w:b/>
                <w:color w:val="000000"/>
                <w:sz w:val="24"/>
                <w:szCs w:val="24"/>
              </w:rPr>
              <w:t>КУЛЬТУРОЛОГИЯ</w:t>
            </w:r>
            <w:r w:rsidRPr="00755966">
              <w:rPr>
                <w:b/>
                <w:color w:val="000000"/>
                <w:sz w:val="24"/>
                <w:szCs w:val="24"/>
              </w:rPr>
              <w:t>»</w:t>
            </w:r>
          </w:p>
          <w:p w:rsidR="008232F8" w:rsidRDefault="008232F8" w:rsidP="005531A8">
            <w:pPr>
              <w:spacing w:after="0"/>
              <w:jc w:val="center"/>
              <w:rPr>
                <w:color w:val="000000"/>
                <w:sz w:val="24"/>
                <w:szCs w:val="24"/>
              </w:rPr>
            </w:pPr>
            <w:r w:rsidRPr="002E032C">
              <w:rPr>
                <w:color w:val="000000"/>
                <w:sz w:val="24"/>
                <w:szCs w:val="24"/>
              </w:rPr>
              <w:t xml:space="preserve">для </w:t>
            </w:r>
            <w:proofErr w:type="gramStart"/>
            <w:r w:rsidRPr="002E032C">
              <w:rPr>
                <w:color w:val="000000"/>
                <w:sz w:val="24"/>
                <w:szCs w:val="24"/>
              </w:rPr>
              <w:t>обучающихся</w:t>
            </w:r>
            <w:proofErr w:type="gramEnd"/>
            <w:r w:rsidRPr="002E032C">
              <w:rPr>
                <w:color w:val="000000"/>
                <w:sz w:val="24"/>
                <w:szCs w:val="24"/>
              </w:rPr>
              <w:t xml:space="preserve"> по направлению подготовки</w:t>
            </w:r>
          </w:p>
          <w:p w:rsidR="00DF2682" w:rsidRPr="00DF2682" w:rsidRDefault="00091E67" w:rsidP="005531A8">
            <w:pPr>
              <w:spacing w:after="0"/>
              <w:jc w:val="center"/>
              <w:rPr>
                <w:color w:val="000000"/>
                <w:sz w:val="24"/>
                <w:szCs w:val="24"/>
              </w:rPr>
            </w:pPr>
            <w:r>
              <w:rPr>
                <w:sz w:val="24"/>
                <w:szCs w:val="24"/>
              </w:rPr>
              <w:t>51.03.03 Социально-культурная деятельность</w:t>
            </w:r>
            <w:r w:rsidR="00DF2682" w:rsidRPr="00DF2682">
              <w:rPr>
                <w:sz w:val="24"/>
                <w:szCs w:val="24"/>
              </w:rPr>
              <w:t xml:space="preserve"> </w:t>
            </w:r>
          </w:p>
          <w:tbl>
            <w:tblPr>
              <w:tblW w:w="0" w:type="auto"/>
              <w:jc w:val="center"/>
              <w:shd w:val="clear" w:color="auto" w:fill="FFFFFF"/>
              <w:tblCellMar>
                <w:left w:w="0" w:type="dxa"/>
                <w:right w:w="0" w:type="dxa"/>
              </w:tblCellMar>
              <w:tblLook w:val="04A0"/>
            </w:tblPr>
            <w:tblGrid>
              <w:gridCol w:w="994"/>
              <w:gridCol w:w="4190"/>
            </w:tblGrid>
            <w:tr w:rsidR="00091E67" w:rsidRPr="00DF2682" w:rsidTr="00091E67">
              <w:trPr>
                <w:jc w:val="center"/>
              </w:trPr>
              <w:tc>
                <w:tcPr>
                  <w:tcW w:w="506" w:type="dxa"/>
                  <w:shd w:val="clear" w:color="auto" w:fill="FFFFFF"/>
                  <w:vAlign w:val="center"/>
                  <w:hideMark/>
                </w:tcPr>
                <w:p w:rsidR="00091E67" w:rsidRPr="00DF2682" w:rsidRDefault="00091E67" w:rsidP="005531A8">
                  <w:pPr>
                    <w:spacing w:after="38" w:line="240" w:lineRule="auto"/>
                    <w:rPr>
                      <w:sz w:val="24"/>
                      <w:szCs w:val="24"/>
                    </w:rPr>
                  </w:pPr>
                  <w:r w:rsidRPr="00DF2682">
                    <w:rPr>
                      <w:sz w:val="24"/>
                      <w:szCs w:val="24"/>
                    </w:rPr>
                    <w:t>Профиль:</w:t>
                  </w:r>
                </w:p>
              </w:tc>
              <w:tc>
                <w:tcPr>
                  <w:tcW w:w="4190" w:type="dxa"/>
                  <w:vAlign w:val="center"/>
                </w:tcPr>
                <w:p w:rsidR="00091E67" w:rsidRPr="00091E67" w:rsidRDefault="00091E67" w:rsidP="00091E67">
                  <w:pPr>
                    <w:jc w:val="both"/>
                    <w:divId w:val="611015951"/>
                    <w:rPr>
                      <w:sz w:val="24"/>
                      <w:szCs w:val="24"/>
                    </w:rPr>
                  </w:pPr>
                  <w:r>
                    <w:rPr>
                      <w:rFonts w:ascii="Segoe UI" w:hAnsi="Segoe UI" w:cs="Segoe UI"/>
                      <w:sz w:val="18"/>
                      <w:szCs w:val="18"/>
                    </w:rPr>
                    <w:br/>
                  </w:r>
                  <w:r w:rsidRPr="00091E67">
                    <w:rPr>
                      <w:sz w:val="24"/>
                      <w:szCs w:val="24"/>
                    </w:rPr>
                    <w:t>51.03.03 Менеджмент культурных индустрий</w:t>
                  </w:r>
                </w:p>
              </w:tc>
            </w:tr>
          </w:tbl>
          <w:p w:rsidR="00DF2682" w:rsidRDefault="00DF2682" w:rsidP="005531A8">
            <w:pPr>
              <w:spacing w:after="0"/>
              <w:jc w:val="center"/>
              <w:rPr>
                <w:color w:val="000000"/>
                <w:sz w:val="24"/>
                <w:szCs w:val="24"/>
              </w:rPr>
            </w:pPr>
            <w:r>
              <w:rPr>
                <w:color w:val="000000"/>
                <w:sz w:val="24"/>
                <w:szCs w:val="24"/>
              </w:rPr>
              <w:t>(Заочная форма обучения)</w:t>
            </w:r>
          </w:p>
          <w:p w:rsidR="00DF2682" w:rsidRPr="002E032C" w:rsidRDefault="00DF2682" w:rsidP="005531A8">
            <w:pPr>
              <w:spacing w:after="0"/>
              <w:jc w:val="center"/>
              <w:rPr>
                <w:color w:val="000000"/>
                <w:sz w:val="24"/>
                <w:szCs w:val="24"/>
              </w:rPr>
            </w:pPr>
          </w:p>
          <w:p w:rsidR="008232F8" w:rsidRPr="005814CC" w:rsidRDefault="008232F8" w:rsidP="005531A8">
            <w:pPr>
              <w:spacing w:after="0"/>
              <w:jc w:val="center"/>
              <w:rPr>
                <w:rFonts w:eastAsiaTheme="minorEastAsia"/>
                <w:color w:val="000000"/>
                <w:sz w:val="24"/>
                <w:szCs w:val="24"/>
                <w:lang w:eastAsia="en-US"/>
              </w:rPr>
            </w:pPr>
            <w:r w:rsidRPr="005814CC">
              <w:rPr>
                <w:rFonts w:eastAsiaTheme="minorEastAsia"/>
                <w:color w:val="000000"/>
                <w:sz w:val="24"/>
                <w:szCs w:val="24"/>
                <w:lang w:eastAsia="en-US"/>
              </w:rPr>
              <w:t>51.03.03 Социально-культурная деятельность</w:t>
            </w:r>
          </w:p>
          <w:p w:rsidR="008232F8" w:rsidRPr="005814CC" w:rsidRDefault="008232F8" w:rsidP="005531A8">
            <w:pPr>
              <w:spacing w:after="0"/>
              <w:jc w:val="center"/>
              <w:rPr>
                <w:rFonts w:eastAsiaTheme="minorEastAsia"/>
                <w:color w:val="000000"/>
                <w:sz w:val="24"/>
                <w:szCs w:val="24"/>
                <w:lang w:eastAsia="en-US"/>
              </w:rPr>
            </w:pPr>
            <w:r w:rsidRPr="005814CC">
              <w:rPr>
                <w:rFonts w:eastAsiaTheme="minorEastAsia"/>
                <w:color w:val="000000"/>
                <w:sz w:val="24"/>
                <w:szCs w:val="24"/>
                <w:lang w:eastAsia="en-US"/>
              </w:rPr>
              <w:t>профиль «Менеджмент культурных индустрий»</w:t>
            </w:r>
          </w:p>
          <w:p w:rsidR="008232F8" w:rsidRPr="00832380" w:rsidRDefault="008232F8" w:rsidP="005531A8">
            <w:pPr>
              <w:spacing w:after="0"/>
              <w:jc w:val="center"/>
              <w:rPr>
                <w:sz w:val="24"/>
                <w:szCs w:val="24"/>
              </w:rPr>
            </w:pPr>
            <w:r w:rsidRPr="005814CC">
              <w:rPr>
                <w:rFonts w:eastAsiaTheme="minorEastAsia"/>
                <w:color w:val="000000"/>
                <w:sz w:val="24"/>
                <w:szCs w:val="24"/>
                <w:lang w:eastAsia="en-US"/>
              </w:rPr>
              <w:t xml:space="preserve"> (</w:t>
            </w:r>
            <w:r w:rsidR="007B5E22">
              <w:rPr>
                <w:rFonts w:eastAsiaTheme="minorEastAsia"/>
                <w:color w:val="000000"/>
                <w:sz w:val="24"/>
                <w:szCs w:val="24"/>
                <w:lang w:eastAsia="en-US"/>
              </w:rPr>
              <w:t>за</w:t>
            </w:r>
            <w:r w:rsidRPr="005814CC">
              <w:rPr>
                <w:rFonts w:eastAsiaTheme="minorEastAsia"/>
                <w:color w:val="000000"/>
                <w:sz w:val="24"/>
                <w:szCs w:val="24"/>
                <w:lang w:eastAsia="en-US"/>
              </w:rPr>
              <w:t>очная форма обучения)</w:t>
            </w:r>
          </w:p>
        </w:tc>
      </w:tr>
    </w:tbl>
    <w:p w:rsidR="008232F8" w:rsidRDefault="008232F8" w:rsidP="008232F8">
      <w:pPr>
        <w:spacing w:after="0" w:line="360" w:lineRule="auto"/>
      </w:pPr>
    </w:p>
    <w:p w:rsidR="008232F8" w:rsidRDefault="008232F8" w:rsidP="008232F8">
      <w:pPr>
        <w:spacing w:after="0" w:line="360" w:lineRule="auto"/>
        <w:jc w:val="center"/>
      </w:pPr>
    </w:p>
    <w:p w:rsidR="008232F8" w:rsidRDefault="008232F8" w:rsidP="008232F8">
      <w:pPr>
        <w:spacing w:after="0" w:line="360" w:lineRule="auto"/>
        <w:jc w:val="center"/>
      </w:pPr>
    </w:p>
    <w:p w:rsidR="008232F8" w:rsidRDefault="008232F8" w:rsidP="008232F8">
      <w:pPr>
        <w:spacing w:after="0" w:line="360" w:lineRule="auto"/>
        <w:jc w:val="center"/>
      </w:pPr>
    </w:p>
    <w:p w:rsidR="008232F8" w:rsidRDefault="008232F8" w:rsidP="008232F8">
      <w:pPr>
        <w:spacing w:after="0" w:line="360" w:lineRule="auto"/>
        <w:jc w:val="center"/>
      </w:pPr>
    </w:p>
    <w:p w:rsidR="008232F8" w:rsidRDefault="008232F8" w:rsidP="008232F8">
      <w:pPr>
        <w:spacing w:after="0" w:line="360" w:lineRule="auto"/>
        <w:jc w:val="center"/>
      </w:pPr>
    </w:p>
    <w:p w:rsidR="008232F8" w:rsidRDefault="008232F8" w:rsidP="008232F8">
      <w:pPr>
        <w:spacing w:after="0" w:line="360" w:lineRule="auto"/>
        <w:jc w:val="center"/>
      </w:pPr>
    </w:p>
    <w:p w:rsidR="008232F8" w:rsidRDefault="008232F8" w:rsidP="008232F8">
      <w:pPr>
        <w:spacing w:after="0" w:line="360" w:lineRule="auto"/>
        <w:rPr>
          <w:sz w:val="28"/>
          <w:szCs w:val="28"/>
        </w:rPr>
      </w:pPr>
    </w:p>
    <w:p w:rsidR="008232F8" w:rsidRDefault="008232F8" w:rsidP="008232F8">
      <w:pPr>
        <w:spacing w:after="0" w:line="360" w:lineRule="auto"/>
        <w:rPr>
          <w:sz w:val="28"/>
          <w:szCs w:val="28"/>
        </w:rPr>
      </w:pPr>
    </w:p>
    <w:p w:rsidR="008232F8" w:rsidRDefault="008232F8" w:rsidP="008232F8">
      <w:pPr>
        <w:spacing w:after="0" w:line="360" w:lineRule="auto"/>
        <w:rPr>
          <w:sz w:val="28"/>
          <w:szCs w:val="28"/>
        </w:rPr>
      </w:pPr>
    </w:p>
    <w:p w:rsidR="008232F8" w:rsidRDefault="008232F8" w:rsidP="008232F8">
      <w:pPr>
        <w:spacing w:after="0" w:line="360" w:lineRule="auto"/>
        <w:rPr>
          <w:sz w:val="28"/>
          <w:szCs w:val="28"/>
        </w:rPr>
      </w:pPr>
    </w:p>
    <w:p w:rsidR="008232F8" w:rsidRDefault="008232F8" w:rsidP="008232F8">
      <w:pPr>
        <w:spacing w:after="0" w:line="360" w:lineRule="auto"/>
        <w:rPr>
          <w:sz w:val="28"/>
          <w:szCs w:val="28"/>
        </w:rPr>
      </w:pPr>
    </w:p>
    <w:p w:rsidR="008232F8" w:rsidRPr="00C6797F" w:rsidRDefault="008232F8" w:rsidP="008232F8">
      <w:pPr>
        <w:spacing w:after="0" w:line="360" w:lineRule="auto"/>
        <w:rPr>
          <w:sz w:val="28"/>
          <w:szCs w:val="28"/>
        </w:rPr>
      </w:pPr>
    </w:p>
    <w:p w:rsidR="008232F8" w:rsidRPr="00C6797F" w:rsidRDefault="008232F8" w:rsidP="008232F8">
      <w:pPr>
        <w:spacing w:after="0" w:line="240" w:lineRule="auto"/>
        <w:jc w:val="center"/>
        <w:rPr>
          <w:sz w:val="28"/>
          <w:szCs w:val="28"/>
        </w:rPr>
      </w:pPr>
      <w:r w:rsidRPr="00C6797F">
        <w:rPr>
          <w:sz w:val="28"/>
          <w:szCs w:val="28"/>
        </w:rPr>
        <w:t xml:space="preserve">Ростов-на-Дону </w:t>
      </w:r>
    </w:p>
    <w:p w:rsidR="008232F8" w:rsidRPr="00C6797F" w:rsidRDefault="008232F8" w:rsidP="008232F8">
      <w:pPr>
        <w:ind w:left="120"/>
        <w:jc w:val="center"/>
        <w:rPr>
          <w:sz w:val="28"/>
          <w:szCs w:val="28"/>
        </w:rPr>
      </w:pPr>
      <w:r>
        <w:rPr>
          <w:sz w:val="28"/>
          <w:szCs w:val="28"/>
        </w:rPr>
        <w:t xml:space="preserve">2021 </w:t>
      </w:r>
      <w:r w:rsidRPr="00C6797F">
        <w:rPr>
          <w:sz w:val="28"/>
          <w:szCs w:val="28"/>
        </w:rPr>
        <w:t>г.</w:t>
      </w:r>
    </w:p>
    <w:p w:rsidR="008232F8" w:rsidRDefault="008232F8" w:rsidP="008232F8">
      <w:pPr>
        <w:pStyle w:val="2"/>
        <w:ind w:left="0" w:firstLine="709"/>
        <w:jc w:val="both"/>
        <w:rPr>
          <w:b/>
        </w:rPr>
      </w:pPr>
    </w:p>
    <w:p w:rsidR="008232F8" w:rsidRPr="00061AF9" w:rsidRDefault="008232F8" w:rsidP="008232F8">
      <w:pPr>
        <w:pStyle w:val="a3"/>
        <w:numPr>
          <w:ilvl w:val="0"/>
          <w:numId w:val="1"/>
        </w:numPr>
        <w:spacing w:after="0"/>
        <w:ind w:left="0" w:firstLine="709"/>
        <w:jc w:val="center"/>
        <w:rPr>
          <w:b/>
          <w:sz w:val="28"/>
          <w:szCs w:val="28"/>
        </w:rPr>
      </w:pPr>
      <w:bookmarkStart w:id="0" w:name="_Hlk92471765"/>
      <w:bookmarkStart w:id="1" w:name="_Hlk92480064"/>
      <w:bookmarkStart w:id="2" w:name="_Hlk92493639"/>
      <w:bookmarkStart w:id="3" w:name="_Hlk92411122"/>
      <w:r w:rsidRPr="00061AF9">
        <w:rPr>
          <w:b/>
          <w:sz w:val="28"/>
          <w:szCs w:val="28"/>
        </w:rPr>
        <w:lastRenderedPageBreak/>
        <w:t>ОЦЕНОЧНЫЕ МАТЕРИАЛЫ.</w:t>
      </w:r>
    </w:p>
    <w:bookmarkEnd w:id="0"/>
    <w:p w:rsidR="008232F8" w:rsidRPr="00061AF9" w:rsidRDefault="008232F8" w:rsidP="008232F8">
      <w:pPr>
        <w:spacing w:after="0"/>
        <w:ind w:firstLine="709"/>
        <w:jc w:val="center"/>
        <w:rPr>
          <w:b/>
          <w:sz w:val="28"/>
          <w:szCs w:val="28"/>
        </w:rPr>
      </w:pPr>
      <w:r w:rsidRPr="00061AF9">
        <w:rPr>
          <w:b/>
          <w:sz w:val="28"/>
          <w:szCs w:val="28"/>
        </w:rPr>
        <w:t xml:space="preserve"> </w:t>
      </w:r>
    </w:p>
    <w:p w:rsidR="008232F8" w:rsidRDefault="008232F8" w:rsidP="008232F8">
      <w:pPr>
        <w:pStyle w:val="a3"/>
        <w:numPr>
          <w:ilvl w:val="0"/>
          <w:numId w:val="2"/>
        </w:numPr>
        <w:spacing w:after="0"/>
        <w:ind w:left="0" w:firstLine="709"/>
        <w:jc w:val="both"/>
        <w:rPr>
          <w:b/>
          <w:sz w:val="28"/>
          <w:szCs w:val="28"/>
        </w:rPr>
      </w:pPr>
      <w:bookmarkStart w:id="4" w:name="_Hlk92502375"/>
      <w:bookmarkEnd w:id="1"/>
      <w:r w:rsidRPr="00DF2CD4">
        <w:rPr>
          <w:b/>
          <w:sz w:val="28"/>
          <w:szCs w:val="28"/>
        </w:rPr>
        <w:t>Задания для проверки знаний, умений и владений учащихся на текущем контроле.</w:t>
      </w:r>
    </w:p>
    <w:bookmarkEnd w:id="2"/>
    <w:bookmarkEnd w:id="4"/>
    <w:p w:rsidR="008232F8" w:rsidRPr="002054CF" w:rsidRDefault="008232F8" w:rsidP="008232F8">
      <w:pPr>
        <w:pStyle w:val="a3"/>
        <w:spacing w:after="0" w:line="240" w:lineRule="auto"/>
        <w:ind w:left="0" w:firstLine="709"/>
        <w:jc w:val="both"/>
        <w:rPr>
          <w:b/>
          <w:sz w:val="28"/>
          <w:szCs w:val="28"/>
        </w:rPr>
      </w:pPr>
      <w:r w:rsidRPr="002054CF">
        <w:rPr>
          <w:b/>
          <w:sz w:val="28"/>
          <w:szCs w:val="28"/>
        </w:rPr>
        <w:t>1.1 Задания для оценивания результатов обучения в виде знаний</w:t>
      </w:r>
    </w:p>
    <w:bookmarkEnd w:id="3"/>
    <w:p w:rsidR="008232F8" w:rsidRDefault="008232F8" w:rsidP="008232F8">
      <w:pPr>
        <w:rPr>
          <w:b/>
          <w:sz w:val="28"/>
          <w:szCs w:val="28"/>
        </w:rPr>
      </w:pPr>
      <w:r w:rsidRPr="002054CF">
        <w:rPr>
          <w:b/>
          <w:sz w:val="28"/>
          <w:szCs w:val="28"/>
        </w:rPr>
        <w:t xml:space="preserve">1.1.1. </w:t>
      </w:r>
      <w:r>
        <w:rPr>
          <w:b/>
          <w:sz w:val="28"/>
          <w:szCs w:val="28"/>
        </w:rPr>
        <w:t>Тестирование</w:t>
      </w:r>
    </w:p>
    <w:p w:rsidR="008232F8" w:rsidRPr="008232F8" w:rsidRDefault="008232F8" w:rsidP="008232F8">
      <w:pPr>
        <w:spacing w:after="0" w:line="240" w:lineRule="auto"/>
        <w:rPr>
          <w:sz w:val="28"/>
          <w:szCs w:val="28"/>
        </w:rPr>
      </w:pPr>
      <w:r w:rsidRPr="008232F8">
        <w:rPr>
          <w:color w:val="000000"/>
          <w:sz w:val="28"/>
          <w:szCs w:val="28"/>
        </w:rPr>
        <w:t>1. Что из перечисленного не включено в регулирование сферы культуры на конституционном уровне в РФ?</w:t>
      </w:r>
    </w:p>
    <w:p w:rsidR="008232F8" w:rsidRPr="008232F8" w:rsidRDefault="008232F8" w:rsidP="008232F8">
      <w:pPr>
        <w:spacing w:after="0" w:line="240" w:lineRule="auto"/>
        <w:rPr>
          <w:sz w:val="28"/>
          <w:szCs w:val="28"/>
        </w:rPr>
      </w:pPr>
      <w:r w:rsidRPr="008232F8">
        <w:rPr>
          <w:color w:val="000000"/>
          <w:sz w:val="28"/>
          <w:szCs w:val="28"/>
        </w:rPr>
        <w:t>Каждый имеет право на доступ к культурным ценностям</w:t>
      </w:r>
    </w:p>
    <w:p w:rsidR="008232F8" w:rsidRPr="008232F8" w:rsidRDefault="008232F8" w:rsidP="008232F8">
      <w:pPr>
        <w:spacing w:after="0" w:line="240" w:lineRule="auto"/>
        <w:rPr>
          <w:sz w:val="28"/>
          <w:szCs w:val="28"/>
        </w:rPr>
      </w:pPr>
      <w:r w:rsidRPr="008232F8">
        <w:rPr>
          <w:color w:val="000000"/>
          <w:sz w:val="28"/>
          <w:szCs w:val="28"/>
        </w:rPr>
        <w:t>Каждому гарантируется поддержка реализуемых им культурных проектов</w:t>
      </w:r>
    </w:p>
    <w:p w:rsidR="008232F8" w:rsidRPr="008232F8" w:rsidRDefault="008232F8" w:rsidP="008232F8">
      <w:pPr>
        <w:spacing w:after="0" w:line="240" w:lineRule="auto"/>
        <w:rPr>
          <w:sz w:val="28"/>
          <w:szCs w:val="28"/>
        </w:rPr>
      </w:pPr>
      <w:r w:rsidRPr="008232F8">
        <w:rPr>
          <w:color w:val="000000"/>
          <w:sz w:val="28"/>
          <w:szCs w:val="28"/>
        </w:rPr>
        <w:t>Каждому гарантируется свобода творчества и преподавания</w:t>
      </w:r>
    </w:p>
    <w:p w:rsidR="008232F8" w:rsidRPr="008232F8" w:rsidRDefault="008232F8" w:rsidP="008232F8">
      <w:pPr>
        <w:spacing w:after="0" w:line="240" w:lineRule="auto"/>
        <w:rPr>
          <w:sz w:val="28"/>
          <w:szCs w:val="28"/>
        </w:rPr>
      </w:pPr>
      <w:r w:rsidRPr="008232F8">
        <w:rPr>
          <w:color w:val="000000"/>
          <w:sz w:val="28"/>
          <w:szCs w:val="28"/>
        </w:rPr>
        <w:t>Каждый обязан заботиться о сохранении культурного наследия</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2. Кто является автором работы "О процессе цивилизации"?</w:t>
      </w:r>
    </w:p>
    <w:p w:rsidR="008232F8" w:rsidRPr="008232F8" w:rsidRDefault="008232F8" w:rsidP="008232F8">
      <w:pPr>
        <w:spacing w:after="0" w:line="240" w:lineRule="auto"/>
        <w:rPr>
          <w:sz w:val="28"/>
          <w:szCs w:val="28"/>
        </w:rPr>
      </w:pPr>
      <w:r w:rsidRPr="008232F8">
        <w:rPr>
          <w:color w:val="000000"/>
          <w:sz w:val="28"/>
          <w:szCs w:val="28"/>
        </w:rPr>
        <w:t xml:space="preserve">В. </w:t>
      </w:r>
      <w:proofErr w:type="spellStart"/>
      <w:r w:rsidRPr="008232F8">
        <w:rPr>
          <w:color w:val="000000"/>
          <w:sz w:val="28"/>
          <w:szCs w:val="28"/>
        </w:rPr>
        <w:t>Дильтей</w:t>
      </w:r>
      <w:proofErr w:type="spellEnd"/>
    </w:p>
    <w:p w:rsidR="008232F8" w:rsidRPr="008232F8" w:rsidRDefault="008232F8" w:rsidP="008232F8">
      <w:pPr>
        <w:spacing w:after="0" w:line="240" w:lineRule="auto"/>
        <w:rPr>
          <w:sz w:val="28"/>
          <w:szCs w:val="28"/>
        </w:rPr>
      </w:pPr>
      <w:r w:rsidRPr="008232F8">
        <w:rPr>
          <w:color w:val="000000"/>
          <w:sz w:val="28"/>
          <w:szCs w:val="28"/>
        </w:rPr>
        <w:t xml:space="preserve">Г. </w:t>
      </w:r>
      <w:proofErr w:type="spellStart"/>
      <w:r w:rsidRPr="008232F8">
        <w:rPr>
          <w:color w:val="000000"/>
          <w:sz w:val="28"/>
          <w:szCs w:val="28"/>
        </w:rPr>
        <w:t>Люббе</w:t>
      </w:r>
      <w:proofErr w:type="spellEnd"/>
    </w:p>
    <w:p w:rsidR="008232F8" w:rsidRPr="008232F8" w:rsidRDefault="008232F8" w:rsidP="008232F8">
      <w:pPr>
        <w:spacing w:after="0" w:line="240" w:lineRule="auto"/>
        <w:rPr>
          <w:sz w:val="28"/>
          <w:szCs w:val="28"/>
        </w:rPr>
      </w:pPr>
      <w:r w:rsidRPr="008232F8">
        <w:rPr>
          <w:color w:val="000000"/>
          <w:sz w:val="28"/>
          <w:szCs w:val="28"/>
        </w:rPr>
        <w:t>М. Фуко</w:t>
      </w:r>
    </w:p>
    <w:p w:rsidR="008232F8" w:rsidRPr="008232F8" w:rsidRDefault="008232F8" w:rsidP="008232F8">
      <w:pPr>
        <w:spacing w:after="0" w:line="240" w:lineRule="auto"/>
        <w:rPr>
          <w:sz w:val="28"/>
          <w:szCs w:val="28"/>
        </w:rPr>
      </w:pPr>
      <w:r w:rsidRPr="008232F8">
        <w:rPr>
          <w:color w:val="000000"/>
          <w:sz w:val="28"/>
          <w:szCs w:val="28"/>
        </w:rPr>
        <w:t xml:space="preserve">Н. </w:t>
      </w:r>
      <w:proofErr w:type="spellStart"/>
      <w:r w:rsidRPr="008232F8">
        <w:rPr>
          <w:color w:val="000000"/>
          <w:sz w:val="28"/>
          <w:szCs w:val="28"/>
        </w:rPr>
        <w:t>Элиас</w:t>
      </w:r>
      <w:proofErr w:type="spellEnd"/>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3. Как трактуется "культура" в работе "О процессе цивилизации"?</w:t>
      </w:r>
    </w:p>
    <w:p w:rsidR="008232F8" w:rsidRPr="008232F8" w:rsidRDefault="008232F8" w:rsidP="008232F8">
      <w:pPr>
        <w:spacing w:after="0" w:line="240" w:lineRule="auto"/>
        <w:rPr>
          <w:sz w:val="28"/>
          <w:szCs w:val="28"/>
        </w:rPr>
      </w:pPr>
      <w:r w:rsidRPr="008232F8">
        <w:rPr>
          <w:color w:val="000000"/>
          <w:sz w:val="28"/>
          <w:szCs w:val="28"/>
        </w:rPr>
        <w:t>Как система запретов и самоконтроля</w:t>
      </w:r>
    </w:p>
    <w:p w:rsidR="008232F8" w:rsidRPr="008232F8" w:rsidRDefault="008232F8" w:rsidP="008232F8">
      <w:pPr>
        <w:spacing w:after="0" w:line="240" w:lineRule="auto"/>
        <w:rPr>
          <w:sz w:val="28"/>
          <w:szCs w:val="28"/>
        </w:rPr>
      </w:pPr>
      <w:r w:rsidRPr="008232F8">
        <w:rPr>
          <w:color w:val="000000"/>
          <w:sz w:val="28"/>
          <w:szCs w:val="28"/>
        </w:rPr>
        <w:t>Как система эмоций и аффектов</w:t>
      </w:r>
    </w:p>
    <w:p w:rsidR="008232F8" w:rsidRPr="008232F8" w:rsidRDefault="008232F8" w:rsidP="008232F8">
      <w:pPr>
        <w:spacing w:after="0" w:line="240" w:lineRule="auto"/>
        <w:rPr>
          <w:sz w:val="28"/>
          <w:szCs w:val="28"/>
        </w:rPr>
      </w:pPr>
      <w:r w:rsidRPr="008232F8">
        <w:rPr>
          <w:color w:val="000000"/>
          <w:sz w:val="28"/>
          <w:szCs w:val="28"/>
        </w:rPr>
        <w:t>Как система культурных учреждений</w:t>
      </w:r>
    </w:p>
    <w:p w:rsidR="008232F8" w:rsidRPr="008232F8" w:rsidRDefault="008232F8" w:rsidP="008232F8">
      <w:pPr>
        <w:spacing w:after="0" w:line="240" w:lineRule="auto"/>
        <w:rPr>
          <w:sz w:val="28"/>
          <w:szCs w:val="28"/>
        </w:rPr>
      </w:pPr>
      <w:r w:rsidRPr="008232F8">
        <w:rPr>
          <w:color w:val="000000"/>
          <w:sz w:val="28"/>
          <w:szCs w:val="28"/>
        </w:rPr>
        <w:t>Как искусство и творчество</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4. Что из перечисленного НЕ относится к основным направлениям культурной революции в СССР?</w:t>
      </w:r>
    </w:p>
    <w:p w:rsidR="008232F8" w:rsidRPr="008232F8" w:rsidRDefault="008232F8" w:rsidP="008232F8">
      <w:pPr>
        <w:spacing w:after="0" w:line="240" w:lineRule="auto"/>
        <w:rPr>
          <w:sz w:val="28"/>
          <w:szCs w:val="28"/>
        </w:rPr>
      </w:pPr>
      <w:r w:rsidRPr="008232F8">
        <w:rPr>
          <w:color w:val="000000"/>
          <w:sz w:val="28"/>
          <w:szCs w:val="28"/>
        </w:rPr>
        <w:t>Ликвидация безграмотности</w:t>
      </w:r>
    </w:p>
    <w:p w:rsidR="008232F8" w:rsidRPr="008232F8" w:rsidRDefault="008232F8" w:rsidP="008232F8">
      <w:pPr>
        <w:spacing w:after="0" w:line="240" w:lineRule="auto"/>
        <w:rPr>
          <w:sz w:val="28"/>
          <w:szCs w:val="28"/>
        </w:rPr>
      </w:pPr>
      <w:r w:rsidRPr="008232F8">
        <w:rPr>
          <w:color w:val="000000"/>
          <w:sz w:val="28"/>
          <w:szCs w:val="28"/>
        </w:rPr>
        <w:t>Расширение образования</w:t>
      </w:r>
    </w:p>
    <w:p w:rsidR="008232F8" w:rsidRPr="008232F8" w:rsidRDefault="008232F8" w:rsidP="008232F8">
      <w:pPr>
        <w:spacing w:after="0" w:line="240" w:lineRule="auto"/>
        <w:rPr>
          <w:sz w:val="28"/>
          <w:szCs w:val="28"/>
        </w:rPr>
      </w:pPr>
      <w:r w:rsidRPr="008232F8">
        <w:rPr>
          <w:color w:val="000000"/>
          <w:sz w:val="28"/>
          <w:szCs w:val="28"/>
        </w:rPr>
        <w:t>Воспитание интеллигенции</w:t>
      </w:r>
    </w:p>
    <w:p w:rsidR="008232F8" w:rsidRPr="008232F8" w:rsidRDefault="008232F8" w:rsidP="008232F8">
      <w:pPr>
        <w:spacing w:after="0" w:line="240" w:lineRule="auto"/>
        <w:rPr>
          <w:sz w:val="28"/>
          <w:szCs w:val="28"/>
        </w:rPr>
      </w:pPr>
      <w:r w:rsidRPr="008232F8">
        <w:rPr>
          <w:color w:val="000000"/>
          <w:sz w:val="28"/>
          <w:szCs w:val="28"/>
        </w:rPr>
        <w:t>Поддержка свободы творчества</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5. Что из перечисленного является практическим следствием представления о человеке, сформулированного, например, в работах В. Волошина?</w:t>
      </w:r>
    </w:p>
    <w:p w:rsidR="008232F8" w:rsidRPr="008232F8" w:rsidRDefault="008232F8" w:rsidP="008232F8">
      <w:pPr>
        <w:spacing w:after="0" w:line="240" w:lineRule="auto"/>
        <w:rPr>
          <w:sz w:val="28"/>
          <w:szCs w:val="28"/>
        </w:rPr>
      </w:pPr>
      <w:r w:rsidRPr="008232F8">
        <w:rPr>
          <w:color w:val="000000"/>
          <w:sz w:val="28"/>
          <w:szCs w:val="28"/>
        </w:rPr>
        <w:t>Индивид без коллектива есть чистый лист</w:t>
      </w:r>
    </w:p>
    <w:p w:rsidR="008232F8" w:rsidRPr="008232F8" w:rsidRDefault="008232F8" w:rsidP="008232F8">
      <w:pPr>
        <w:spacing w:after="0" w:line="240" w:lineRule="auto"/>
        <w:rPr>
          <w:sz w:val="28"/>
          <w:szCs w:val="28"/>
        </w:rPr>
      </w:pPr>
      <w:r w:rsidRPr="008232F8">
        <w:rPr>
          <w:color w:val="000000"/>
          <w:sz w:val="28"/>
          <w:szCs w:val="28"/>
        </w:rPr>
        <w:t>Индивид обладает неизменными характеристиками</w:t>
      </w:r>
    </w:p>
    <w:p w:rsidR="008232F8" w:rsidRPr="008232F8" w:rsidRDefault="008232F8" w:rsidP="008232F8">
      <w:pPr>
        <w:spacing w:after="0" w:line="240" w:lineRule="auto"/>
        <w:rPr>
          <w:sz w:val="28"/>
          <w:szCs w:val="28"/>
        </w:rPr>
      </w:pPr>
      <w:r w:rsidRPr="008232F8">
        <w:rPr>
          <w:color w:val="000000"/>
          <w:sz w:val="28"/>
          <w:szCs w:val="28"/>
        </w:rPr>
        <w:t>Индивид без истории и традиций есть чистый лист</w:t>
      </w:r>
    </w:p>
    <w:p w:rsidR="008232F8" w:rsidRPr="008232F8" w:rsidRDefault="008232F8" w:rsidP="008232F8">
      <w:pPr>
        <w:spacing w:after="0" w:line="240" w:lineRule="auto"/>
        <w:rPr>
          <w:sz w:val="28"/>
          <w:szCs w:val="28"/>
        </w:rPr>
      </w:pPr>
      <w:r w:rsidRPr="008232F8">
        <w:rPr>
          <w:color w:val="000000"/>
          <w:sz w:val="28"/>
          <w:szCs w:val="28"/>
        </w:rPr>
        <w:t>Индивида как такового не существует без семьи и рода</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6. В какой стране и когда было образовано первое в мире министерство культуры?</w:t>
      </w:r>
    </w:p>
    <w:p w:rsidR="008232F8" w:rsidRPr="008232F8" w:rsidRDefault="008232F8" w:rsidP="008232F8">
      <w:pPr>
        <w:spacing w:after="0" w:line="240" w:lineRule="auto"/>
        <w:rPr>
          <w:sz w:val="28"/>
          <w:szCs w:val="28"/>
        </w:rPr>
      </w:pPr>
      <w:r w:rsidRPr="008232F8">
        <w:rPr>
          <w:color w:val="000000"/>
          <w:sz w:val="28"/>
          <w:szCs w:val="28"/>
        </w:rPr>
        <w:t>СССР, 1963</w:t>
      </w:r>
    </w:p>
    <w:p w:rsidR="008232F8" w:rsidRPr="008232F8" w:rsidRDefault="008232F8" w:rsidP="008232F8">
      <w:pPr>
        <w:spacing w:after="0" w:line="240" w:lineRule="auto"/>
        <w:rPr>
          <w:sz w:val="28"/>
          <w:szCs w:val="28"/>
        </w:rPr>
      </w:pPr>
      <w:r w:rsidRPr="008232F8">
        <w:rPr>
          <w:color w:val="000000"/>
          <w:sz w:val="28"/>
          <w:szCs w:val="28"/>
        </w:rPr>
        <w:t>Франция, 1963</w:t>
      </w:r>
    </w:p>
    <w:p w:rsidR="008232F8" w:rsidRPr="008232F8" w:rsidRDefault="008232F8" w:rsidP="008232F8">
      <w:pPr>
        <w:spacing w:after="0" w:line="240" w:lineRule="auto"/>
        <w:rPr>
          <w:sz w:val="28"/>
          <w:szCs w:val="28"/>
        </w:rPr>
      </w:pPr>
      <w:r w:rsidRPr="008232F8">
        <w:rPr>
          <w:color w:val="000000"/>
          <w:sz w:val="28"/>
          <w:szCs w:val="28"/>
        </w:rPr>
        <w:lastRenderedPageBreak/>
        <w:t>СССР, 1953</w:t>
      </w:r>
    </w:p>
    <w:p w:rsidR="008232F8" w:rsidRPr="008232F8" w:rsidRDefault="008232F8" w:rsidP="008232F8">
      <w:pPr>
        <w:spacing w:after="0" w:line="240" w:lineRule="auto"/>
        <w:rPr>
          <w:sz w:val="28"/>
          <w:szCs w:val="28"/>
        </w:rPr>
      </w:pPr>
      <w:r w:rsidRPr="008232F8">
        <w:rPr>
          <w:color w:val="000000"/>
          <w:sz w:val="28"/>
          <w:szCs w:val="28"/>
        </w:rPr>
        <w:t>Франция, 1953</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 xml:space="preserve">7. Как, согласно Н. </w:t>
      </w:r>
      <w:proofErr w:type="spellStart"/>
      <w:r w:rsidRPr="008232F8">
        <w:rPr>
          <w:color w:val="000000"/>
          <w:sz w:val="28"/>
          <w:szCs w:val="28"/>
        </w:rPr>
        <w:t>Элиасу</w:t>
      </w:r>
      <w:proofErr w:type="spellEnd"/>
      <w:r w:rsidRPr="008232F8">
        <w:rPr>
          <w:color w:val="000000"/>
          <w:sz w:val="28"/>
          <w:szCs w:val="28"/>
        </w:rPr>
        <w:t>, меняется характер насилия в ходе процесса цивилизации?</w:t>
      </w:r>
    </w:p>
    <w:p w:rsidR="008232F8" w:rsidRPr="008232F8" w:rsidRDefault="008232F8" w:rsidP="008232F8">
      <w:pPr>
        <w:spacing w:after="0" w:line="240" w:lineRule="auto"/>
        <w:rPr>
          <w:sz w:val="28"/>
          <w:szCs w:val="28"/>
        </w:rPr>
      </w:pPr>
      <w:r w:rsidRPr="008232F8">
        <w:rPr>
          <w:color w:val="000000"/>
          <w:sz w:val="28"/>
          <w:szCs w:val="28"/>
        </w:rPr>
        <w:t>Угроза физического насилия снижается</w:t>
      </w:r>
    </w:p>
    <w:p w:rsidR="008232F8" w:rsidRPr="008232F8" w:rsidRDefault="008232F8" w:rsidP="008232F8">
      <w:pPr>
        <w:spacing w:after="0" w:line="240" w:lineRule="auto"/>
        <w:rPr>
          <w:sz w:val="28"/>
          <w:szCs w:val="28"/>
        </w:rPr>
      </w:pPr>
      <w:r w:rsidRPr="008232F8">
        <w:rPr>
          <w:color w:val="000000"/>
          <w:sz w:val="28"/>
          <w:szCs w:val="28"/>
        </w:rPr>
        <w:t>Угроза физического насилия увеличивается</w:t>
      </w:r>
    </w:p>
    <w:p w:rsidR="008232F8" w:rsidRPr="008232F8" w:rsidRDefault="008232F8" w:rsidP="008232F8">
      <w:pPr>
        <w:spacing w:after="0" w:line="240" w:lineRule="auto"/>
        <w:rPr>
          <w:sz w:val="28"/>
          <w:szCs w:val="28"/>
        </w:rPr>
      </w:pPr>
      <w:r w:rsidRPr="008232F8">
        <w:rPr>
          <w:color w:val="000000"/>
          <w:sz w:val="28"/>
          <w:szCs w:val="28"/>
        </w:rPr>
        <w:t>Угроза физического насилия не изменяется</w:t>
      </w:r>
    </w:p>
    <w:p w:rsidR="008232F8" w:rsidRPr="008232F8" w:rsidRDefault="008232F8" w:rsidP="008232F8">
      <w:pPr>
        <w:spacing w:after="0" w:line="240" w:lineRule="auto"/>
        <w:rPr>
          <w:sz w:val="28"/>
          <w:szCs w:val="28"/>
        </w:rPr>
      </w:pPr>
      <w:r w:rsidRPr="008232F8">
        <w:rPr>
          <w:color w:val="000000"/>
          <w:sz w:val="28"/>
          <w:szCs w:val="28"/>
        </w:rPr>
        <w:t>Формы насилия стали опаснее, но встречаются реже</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8. Что такое герменевтика?</w:t>
      </w:r>
    </w:p>
    <w:p w:rsidR="008232F8" w:rsidRPr="008232F8" w:rsidRDefault="008232F8" w:rsidP="008232F8">
      <w:pPr>
        <w:spacing w:after="0" w:line="240" w:lineRule="auto"/>
        <w:rPr>
          <w:sz w:val="28"/>
          <w:szCs w:val="28"/>
        </w:rPr>
      </w:pPr>
      <w:r w:rsidRPr="008232F8">
        <w:rPr>
          <w:color w:val="000000"/>
          <w:sz w:val="28"/>
          <w:szCs w:val="28"/>
        </w:rPr>
        <w:t>Искусство цитирования</w:t>
      </w:r>
    </w:p>
    <w:p w:rsidR="008232F8" w:rsidRPr="008232F8" w:rsidRDefault="008232F8" w:rsidP="008232F8">
      <w:pPr>
        <w:spacing w:after="0" w:line="240" w:lineRule="auto"/>
        <w:rPr>
          <w:sz w:val="28"/>
          <w:szCs w:val="28"/>
        </w:rPr>
      </w:pPr>
      <w:r w:rsidRPr="008232F8">
        <w:rPr>
          <w:color w:val="000000"/>
          <w:sz w:val="28"/>
          <w:szCs w:val="28"/>
        </w:rPr>
        <w:t>Искусство почитания</w:t>
      </w:r>
    </w:p>
    <w:p w:rsidR="008232F8" w:rsidRPr="008232F8" w:rsidRDefault="008232F8" w:rsidP="008232F8">
      <w:pPr>
        <w:spacing w:after="0" w:line="240" w:lineRule="auto"/>
        <w:rPr>
          <w:sz w:val="28"/>
          <w:szCs w:val="28"/>
        </w:rPr>
      </w:pPr>
      <w:r w:rsidRPr="008232F8">
        <w:rPr>
          <w:color w:val="000000"/>
          <w:sz w:val="28"/>
          <w:szCs w:val="28"/>
        </w:rPr>
        <w:t>Искусство толкования</w:t>
      </w:r>
    </w:p>
    <w:p w:rsidR="008232F8" w:rsidRPr="008232F8" w:rsidRDefault="008232F8" w:rsidP="008232F8">
      <w:pPr>
        <w:spacing w:after="0" w:line="240" w:lineRule="auto"/>
        <w:rPr>
          <w:sz w:val="28"/>
          <w:szCs w:val="28"/>
        </w:rPr>
      </w:pPr>
      <w:r w:rsidRPr="008232F8">
        <w:rPr>
          <w:color w:val="000000"/>
          <w:sz w:val="28"/>
          <w:szCs w:val="28"/>
        </w:rPr>
        <w:t>Искусство борьбы</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9. В каком смысле в курсе «Культурология» употребляется понятие «</w:t>
      </w:r>
      <w:proofErr w:type="spellStart"/>
      <w:r w:rsidRPr="008232F8">
        <w:rPr>
          <w:color w:val="000000"/>
          <w:sz w:val="28"/>
          <w:szCs w:val="28"/>
        </w:rPr>
        <w:t>редукционизм</w:t>
      </w:r>
      <w:proofErr w:type="spellEnd"/>
      <w:r w:rsidRPr="008232F8">
        <w:rPr>
          <w:color w:val="000000"/>
          <w:sz w:val="28"/>
          <w:szCs w:val="28"/>
        </w:rPr>
        <w:t>»?</w:t>
      </w:r>
    </w:p>
    <w:p w:rsidR="008232F8" w:rsidRPr="008232F8" w:rsidRDefault="008232F8" w:rsidP="008232F8">
      <w:pPr>
        <w:spacing w:after="0" w:line="240" w:lineRule="auto"/>
        <w:rPr>
          <w:sz w:val="28"/>
          <w:szCs w:val="28"/>
        </w:rPr>
      </w:pPr>
      <w:proofErr w:type="spellStart"/>
      <w:r w:rsidRPr="008232F8">
        <w:rPr>
          <w:color w:val="000000"/>
          <w:sz w:val="28"/>
          <w:szCs w:val="28"/>
        </w:rPr>
        <w:t>Редукционизм</w:t>
      </w:r>
      <w:proofErr w:type="spellEnd"/>
      <w:r w:rsidRPr="008232F8">
        <w:rPr>
          <w:color w:val="000000"/>
          <w:sz w:val="28"/>
          <w:szCs w:val="28"/>
        </w:rPr>
        <w:t xml:space="preserve"> – это нормативное понятие, обозначающее неприемлемые для науки концепции</w:t>
      </w:r>
    </w:p>
    <w:p w:rsidR="008232F8" w:rsidRPr="008232F8" w:rsidRDefault="008232F8" w:rsidP="008232F8">
      <w:pPr>
        <w:spacing w:after="0" w:line="240" w:lineRule="auto"/>
        <w:rPr>
          <w:sz w:val="28"/>
          <w:szCs w:val="28"/>
        </w:rPr>
      </w:pPr>
      <w:proofErr w:type="spellStart"/>
      <w:r w:rsidRPr="008232F8">
        <w:rPr>
          <w:color w:val="000000"/>
          <w:sz w:val="28"/>
          <w:szCs w:val="28"/>
        </w:rPr>
        <w:t>Редукционизм</w:t>
      </w:r>
      <w:proofErr w:type="spellEnd"/>
      <w:r w:rsidRPr="008232F8">
        <w:rPr>
          <w:color w:val="000000"/>
          <w:sz w:val="28"/>
          <w:szCs w:val="28"/>
        </w:rPr>
        <w:t xml:space="preserve"> – это сведение одного типа явлений к другим</w:t>
      </w:r>
    </w:p>
    <w:p w:rsidR="008232F8" w:rsidRPr="008232F8" w:rsidRDefault="008232F8" w:rsidP="008232F8">
      <w:pPr>
        <w:spacing w:after="0" w:line="240" w:lineRule="auto"/>
        <w:rPr>
          <w:sz w:val="28"/>
          <w:szCs w:val="28"/>
        </w:rPr>
      </w:pPr>
      <w:proofErr w:type="spellStart"/>
      <w:r w:rsidRPr="008232F8">
        <w:rPr>
          <w:color w:val="000000"/>
          <w:sz w:val="28"/>
          <w:szCs w:val="28"/>
        </w:rPr>
        <w:t>Редукционизм</w:t>
      </w:r>
      <w:proofErr w:type="spellEnd"/>
      <w:r w:rsidRPr="008232F8">
        <w:rPr>
          <w:color w:val="000000"/>
          <w:sz w:val="28"/>
          <w:szCs w:val="28"/>
        </w:rPr>
        <w:t xml:space="preserve"> – это нормативное понятие, обозначающее принципиальные для науки концепции</w:t>
      </w:r>
    </w:p>
    <w:p w:rsidR="008232F8" w:rsidRPr="008232F8" w:rsidRDefault="008232F8" w:rsidP="008232F8">
      <w:pPr>
        <w:spacing w:after="0" w:line="240" w:lineRule="auto"/>
        <w:rPr>
          <w:sz w:val="28"/>
          <w:szCs w:val="28"/>
        </w:rPr>
      </w:pPr>
      <w:proofErr w:type="spellStart"/>
      <w:r w:rsidRPr="008232F8">
        <w:rPr>
          <w:color w:val="000000"/>
          <w:sz w:val="28"/>
          <w:szCs w:val="28"/>
        </w:rPr>
        <w:t>Редукционизм</w:t>
      </w:r>
      <w:proofErr w:type="spellEnd"/>
      <w:r w:rsidRPr="008232F8">
        <w:rPr>
          <w:color w:val="000000"/>
          <w:sz w:val="28"/>
          <w:szCs w:val="28"/>
        </w:rPr>
        <w:t xml:space="preserve"> – это подробное описание всех моментов рассматриваемого феномена</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10. Как Ф. Ницше называет фундаментальную силу человека, которая определяет все его действия и поступки?</w:t>
      </w:r>
    </w:p>
    <w:p w:rsidR="008232F8" w:rsidRPr="008232F8" w:rsidRDefault="008232F8" w:rsidP="008232F8">
      <w:pPr>
        <w:spacing w:after="0" w:line="240" w:lineRule="auto"/>
        <w:rPr>
          <w:sz w:val="28"/>
          <w:szCs w:val="28"/>
        </w:rPr>
      </w:pPr>
      <w:r w:rsidRPr="008232F8">
        <w:rPr>
          <w:color w:val="000000"/>
          <w:sz w:val="28"/>
          <w:szCs w:val="28"/>
        </w:rPr>
        <w:t>Любовь к ближнему</w:t>
      </w:r>
    </w:p>
    <w:p w:rsidR="008232F8" w:rsidRPr="008232F8" w:rsidRDefault="008232F8" w:rsidP="008232F8">
      <w:pPr>
        <w:spacing w:after="0" w:line="240" w:lineRule="auto"/>
        <w:rPr>
          <w:sz w:val="28"/>
          <w:szCs w:val="28"/>
        </w:rPr>
      </w:pPr>
      <w:proofErr w:type="spellStart"/>
      <w:r w:rsidRPr="008232F8">
        <w:rPr>
          <w:color w:val="000000"/>
          <w:sz w:val="28"/>
          <w:szCs w:val="28"/>
        </w:rPr>
        <w:t>Ressentiment</w:t>
      </w:r>
      <w:proofErr w:type="spellEnd"/>
    </w:p>
    <w:p w:rsidR="008232F8" w:rsidRPr="008232F8" w:rsidRDefault="008232F8" w:rsidP="008232F8">
      <w:pPr>
        <w:spacing w:after="0" w:line="240" w:lineRule="auto"/>
        <w:rPr>
          <w:sz w:val="28"/>
          <w:szCs w:val="28"/>
        </w:rPr>
      </w:pPr>
      <w:r w:rsidRPr="008232F8">
        <w:rPr>
          <w:color w:val="000000"/>
          <w:sz w:val="28"/>
          <w:szCs w:val="28"/>
        </w:rPr>
        <w:t>Воля к власти</w:t>
      </w:r>
    </w:p>
    <w:p w:rsidR="008232F8" w:rsidRPr="008232F8" w:rsidRDefault="008232F8" w:rsidP="008232F8">
      <w:pPr>
        <w:spacing w:after="0" w:line="240" w:lineRule="auto"/>
        <w:rPr>
          <w:sz w:val="28"/>
          <w:szCs w:val="28"/>
        </w:rPr>
      </w:pPr>
      <w:r w:rsidRPr="008232F8">
        <w:rPr>
          <w:color w:val="000000"/>
          <w:sz w:val="28"/>
          <w:szCs w:val="28"/>
        </w:rPr>
        <w:t>Воля к жизни</w:t>
      </w:r>
    </w:p>
    <w:p w:rsidR="008232F8" w:rsidRPr="008232F8" w:rsidRDefault="008232F8" w:rsidP="008232F8">
      <w:pPr>
        <w:spacing w:after="0" w:line="240" w:lineRule="auto"/>
        <w:rPr>
          <w:sz w:val="28"/>
          <w:szCs w:val="28"/>
        </w:rPr>
      </w:pPr>
    </w:p>
    <w:p w:rsidR="008232F8" w:rsidRPr="008232F8" w:rsidRDefault="008232F8" w:rsidP="008232F8">
      <w:pPr>
        <w:rPr>
          <w:color w:val="000000"/>
          <w:sz w:val="28"/>
          <w:szCs w:val="28"/>
        </w:rPr>
      </w:pPr>
      <w:r w:rsidRPr="008232F8">
        <w:rPr>
          <w:color w:val="000000"/>
          <w:sz w:val="28"/>
          <w:szCs w:val="28"/>
        </w:rPr>
        <w:t>11. Какой элемент или элементы влияют на возникновение художественного произведения согласно сформулированному И. Тэном закону?</w:t>
      </w:r>
    </w:p>
    <w:p w:rsidR="008232F8" w:rsidRPr="008232F8" w:rsidRDefault="008232F8" w:rsidP="008232F8">
      <w:pPr>
        <w:spacing w:after="0" w:line="240" w:lineRule="auto"/>
        <w:rPr>
          <w:sz w:val="28"/>
          <w:szCs w:val="28"/>
        </w:rPr>
      </w:pPr>
      <w:r w:rsidRPr="008232F8">
        <w:rPr>
          <w:color w:val="000000"/>
          <w:sz w:val="28"/>
          <w:szCs w:val="28"/>
        </w:rPr>
        <w:t>Состояние умов и нравов окружающей среды</w:t>
      </w:r>
    </w:p>
    <w:p w:rsidR="008232F8" w:rsidRPr="008232F8" w:rsidRDefault="008232F8" w:rsidP="008232F8">
      <w:pPr>
        <w:spacing w:after="0" w:line="240" w:lineRule="auto"/>
        <w:rPr>
          <w:sz w:val="28"/>
          <w:szCs w:val="28"/>
        </w:rPr>
      </w:pPr>
      <w:r w:rsidRPr="008232F8">
        <w:rPr>
          <w:color w:val="000000"/>
          <w:sz w:val="28"/>
          <w:szCs w:val="28"/>
        </w:rPr>
        <w:t>Способности, ум и нравы художника</w:t>
      </w:r>
    </w:p>
    <w:p w:rsidR="008232F8" w:rsidRPr="008232F8" w:rsidRDefault="008232F8" w:rsidP="008232F8">
      <w:pPr>
        <w:spacing w:after="0" w:line="240" w:lineRule="auto"/>
        <w:rPr>
          <w:sz w:val="28"/>
          <w:szCs w:val="28"/>
        </w:rPr>
      </w:pPr>
      <w:r w:rsidRPr="008232F8">
        <w:rPr>
          <w:color w:val="000000"/>
          <w:sz w:val="28"/>
          <w:szCs w:val="28"/>
        </w:rPr>
        <w:t>Нормативное определение "прекрасного"</w:t>
      </w:r>
    </w:p>
    <w:p w:rsidR="008232F8" w:rsidRPr="008232F8" w:rsidRDefault="008232F8" w:rsidP="008232F8">
      <w:pPr>
        <w:spacing w:after="0" w:line="240" w:lineRule="auto"/>
        <w:rPr>
          <w:sz w:val="28"/>
          <w:szCs w:val="28"/>
        </w:rPr>
      </w:pPr>
      <w:r w:rsidRPr="008232F8">
        <w:rPr>
          <w:color w:val="000000"/>
          <w:sz w:val="28"/>
          <w:szCs w:val="28"/>
        </w:rPr>
        <w:t>Способности художника и определение "прекрасного"</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12. Все перечисленные явления, кроме одного, иллюстрируют формализацию отношений в городской среде. Что является исключением?</w:t>
      </w:r>
    </w:p>
    <w:p w:rsidR="008232F8" w:rsidRPr="008232F8" w:rsidRDefault="008232F8" w:rsidP="008232F8">
      <w:pPr>
        <w:spacing w:after="0" w:line="240" w:lineRule="auto"/>
        <w:rPr>
          <w:sz w:val="28"/>
          <w:szCs w:val="28"/>
        </w:rPr>
      </w:pPr>
      <w:r w:rsidRPr="008232F8">
        <w:rPr>
          <w:color w:val="000000"/>
          <w:sz w:val="28"/>
          <w:szCs w:val="28"/>
        </w:rPr>
        <w:t>Супермаркет</w:t>
      </w:r>
    </w:p>
    <w:p w:rsidR="008232F8" w:rsidRPr="008232F8" w:rsidRDefault="008232F8" w:rsidP="008232F8">
      <w:pPr>
        <w:spacing w:after="0" w:line="240" w:lineRule="auto"/>
        <w:rPr>
          <w:sz w:val="28"/>
          <w:szCs w:val="28"/>
        </w:rPr>
      </w:pPr>
      <w:r w:rsidRPr="008232F8">
        <w:rPr>
          <w:color w:val="000000"/>
          <w:sz w:val="28"/>
          <w:szCs w:val="28"/>
        </w:rPr>
        <w:t>Макдональдс</w:t>
      </w:r>
    </w:p>
    <w:p w:rsidR="008232F8" w:rsidRPr="008232F8" w:rsidRDefault="008232F8" w:rsidP="008232F8">
      <w:pPr>
        <w:spacing w:after="0" w:line="240" w:lineRule="auto"/>
        <w:rPr>
          <w:sz w:val="28"/>
          <w:szCs w:val="28"/>
        </w:rPr>
      </w:pPr>
      <w:r w:rsidRPr="008232F8">
        <w:rPr>
          <w:color w:val="000000"/>
          <w:sz w:val="28"/>
          <w:szCs w:val="28"/>
        </w:rPr>
        <w:lastRenderedPageBreak/>
        <w:t>Базар или рынок</w:t>
      </w:r>
    </w:p>
    <w:p w:rsidR="008232F8" w:rsidRPr="008232F8" w:rsidRDefault="008232F8" w:rsidP="008232F8">
      <w:pPr>
        <w:spacing w:after="0" w:line="240" w:lineRule="auto"/>
        <w:rPr>
          <w:sz w:val="28"/>
          <w:szCs w:val="28"/>
        </w:rPr>
      </w:pPr>
      <w:r w:rsidRPr="008232F8">
        <w:rPr>
          <w:color w:val="000000"/>
          <w:sz w:val="28"/>
          <w:szCs w:val="28"/>
        </w:rPr>
        <w:t>Заседание суда</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13. Что означает слово "телеология"?</w:t>
      </w:r>
    </w:p>
    <w:p w:rsidR="008232F8" w:rsidRPr="008232F8" w:rsidRDefault="008232F8" w:rsidP="008232F8">
      <w:pPr>
        <w:spacing w:after="0" w:line="240" w:lineRule="auto"/>
        <w:rPr>
          <w:sz w:val="28"/>
          <w:szCs w:val="28"/>
        </w:rPr>
      </w:pPr>
      <w:r w:rsidRPr="008232F8">
        <w:rPr>
          <w:color w:val="000000"/>
          <w:sz w:val="28"/>
          <w:szCs w:val="28"/>
        </w:rPr>
        <w:t>Соразмерность</w:t>
      </w:r>
    </w:p>
    <w:p w:rsidR="008232F8" w:rsidRPr="008232F8" w:rsidRDefault="008232F8" w:rsidP="008232F8">
      <w:pPr>
        <w:spacing w:after="0" w:line="240" w:lineRule="auto"/>
        <w:rPr>
          <w:sz w:val="28"/>
          <w:szCs w:val="28"/>
        </w:rPr>
      </w:pPr>
      <w:r w:rsidRPr="008232F8">
        <w:rPr>
          <w:color w:val="000000"/>
          <w:sz w:val="28"/>
          <w:szCs w:val="28"/>
        </w:rPr>
        <w:t>Относительность</w:t>
      </w:r>
    </w:p>
    <w:p w:rsidR="008232F8" w:rsidRPr="008232F8" w:rsidRDefault="008232F8" w:rsidP="008232F8">
      <w:pPr>
        <w:spacing w:after="0" w:line="240" w:lineRule="auto"/>
        <w:rPr>
          <w:sz w:val="28"/>
          <w:szCs w:val="28"/>
        </w:rPr>
      </w:pPr>
      <w:r w:rsidRPr="008232F8">
        <w:rPr>
          <w:color w:val="000000"/>
          <w:sz w:val="28"/>
          <w:szCs w:val="28"/>
        </w:rPr>
        <w:t>Целесообразность</w:t>
      </w:r>
    </w:p>
    <w:p w:rsidR="008232F8" w:rsidRPr="008232F8" w:rsidRDefault="008232F8" w:rsidP="008232F8">
      <w:pPr>
        <w:spacing w:after="0" w:line="240" w:lineRule="auto"/>
        <w:rPr>
          <w:sz w:val="28"/>
          <w:szCs w:val="28"/>
        </w:rPr>
      </w:pPr>
      <w:r w:rsidRPr="008232F8">
        <w:rPr>
          <w:color w:val="000000"/>
          <w:sz w:val="28"/>
          <w:szCs w:val="28"/>
        </w:rPr>
        <w:t>Бесцельность</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14. Кто из перечисленных авторов объяснял возникновение модернового общества с помощью понятия "</w:t>
      </w:r>
      <w:proofErr w:type="spellStart"/>
      <w:r w:rsidRPr="008232F8">
        <w:rPr>
          <w:color w:val="000000"/>
          <w:sz w:val="28"/>
          <w:szCs w:val="28"/>
        </w:rPr>
        <w:t>седловое</w:t>
      </w:r>
      <w:proofErr w:type="spellEnd"/>
      <w:r w:rsidRPr="008232F8">
        <w:rPr>
          <w:color w:val="000000"/>
          <w:sz w:val="28"/>
          <w:szCs w:val="28"/>
        </w:rPr>
        <w:t xml:space="preserve"> время"?</w:t>
      </w:r>
    </w:p>
    <w:p w:rsidR="008232F8" w:rsidRPr="008232F8" w:rsidRDefault="008232F8" w:rsidP="008232F8">
      <w:pPr>
        <w:spacing w:after="0" w:line="240" w:lineRule="auto"/>
        <w:rPr>
          <w:sz w:val="28"/>
          <w:szCs w:val="28"/>
        </w:rPr>
      </w:pPr>
      <w:proofErr w:type="spellStart"/>
      <w:r w:rsidRPr="008232F8">
        <w:rPr>
          <w:color w:val="000000"/>
          <w:sz w:val="28"/>
          <w:szCs w:val="28"/>
        </w:rPr>
        <w:t>Иммануил</w:t>
      </w:r>
      <w:proofErr w:type="spellEnd"/>
      <w:r w:rsidRPr="008232F8">
        <w:rPr>
          <w:color w:val="000000"/>
          <w:sz w:val="28"/>
          <w:szCs w:val="28"/>
        </w:rPr>
        <w:t xml:space="preserve"> </w:t>
      </w:r>
      <w:proofErr w:type="spellStart"/>
      <w:r w:rsidRPr="008232F8">
        <w:rPr>
          <w:color w:val="000000"/>
          <w:sz w:val="28"/>
          <w:szCs w:val="28"/>
        </w:rPr>
        <w:t>Валлерстайн</w:t>
      </w:r>
      <w:proofErr w:type="spellEnd"/>
    </w:p>
    <w:p w:rsidR="008232F8" w:rsidRPr="008232F8" w:rsidRDefault="008232F8" w:rsidP="008232F8">
      <w:pPr>
        <w:spacing w:after="0" w:line="240" w:lineRule="auto"/>
        <w:rPr>
          <w:sz w:val="28"/>
          <w:szCs w:val="28"/>
        </w:rPr>
      </w:pPr>
      <w:r w:rsidRPr="008232F8">
        <w:rPr>
          <w:color w:val="000000"/>
          <w:sz w:val="28"/>
          <w:szCs w:val="28"/>
        </w:rPr>
        <w:t>Карл Маркс</w:t>
      </w:r>
    </w:p>
    <w:p w:rsidR="008232F8" w:rsidRPr="008232F8" w:rsidRDefault="008232F8" w:rsidP="008232F8">
      <w:pPr>
        <w:spacing w:after="0" w:line="240" w:lineRule="auto"/>
        <w:rPr>
          <w:sz w:val="28"/>
          <w:szCs w:val="28"/>
        </w:rPr>
      </w:pPr>
      <w:proofErr w:type="spellStart"/>
      <w:r w:rsidRPr="008232F8">
        <w:rPr>
          <w:color w:val="000000"/>
          <w:sz w:val="28"/>
          <w:szCs w:val="28"/>
        </w:rPr>
        <w:t>Райнхард</w:t>
      </w:r>
      <w:proofErr w:type="spellEnd"/>
      <w:r w:rsidRPr="008232F8">
        <w:rPr>
          <w:color w:val="000000"/>
          <w:sz w:val="28"/>
          <w:szCs w:val="28"/>
        </w:rPr>
        <w:t xml:space="preserve"> </w:t>
      </w:r>
      <w:proofErr w:type="spellStart"/>
      <w:r w:rsidRPr="008232F8">
        <w:rPr>
          <w:color w:val="000000"/>
          <w:sz w:val="28"/>
          <w:szCs w:val="28"/>
        </w:rPr>
        <w:t>Козеллек</w:t>
      </w:r>
      <w:proofErr w:type="spellEnd"/>
    </w:p>
    <w:p w:rsidR="008232F8" w:rsidRPr="008232F8" w:rsidRDefault="008232F8" w:rsidP="008232F8">
      <w:pPr>
        <w:spacing w:after="0" w:line="240" w:lineRule="auto"/>
        <w:rPr>
          <w:sz w:val="28"/>
          <w:szCs w:val="28"/>
        </w:rPr>
      </w:pPr>
      <w:r w:rsidRPr="008232F8">
        <w:rPr>
          <w:color w:val="000000"/>
          <w:sz w:val="28"/>
          <w:szCs w:val="28"/>
        </w:rPr>
        <w:t>Рене Декарт</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15. Какое положение занимает культура в концепции ортодоксального марксизма?</w:t>
      </w:r>
    </w:p>
    <w:p w:rsidR="008232F8" w:rsidRPr="008232F8" w:rsidRDefault="008232F8" w:rsidP="008232F8">
      <w:pPr>
        <w:spacing w:after="0" w:line="240" w:lineRule="auto"/>
        <w:rPr>
          <w:sz w:val="28"/>
          <w:szCs w:val="28"/>
        </w:rPr>
      </w:pPr>
      <w:r w:rsidRPr="008232F8">
        <w:rPr>
          <w:color w:val="000000"/>
          <w:sz w:val="28"/>
          <w:szCs w:val="28"/>
        </w:rPr>
        <w:t>Культура есть базис, который подчинен надстройке</w:t>
      </w:r>
    </w:p>
    <w:p w:rsidR="008232F8" w:rsidRPr="008232F8" w:rsidRDefault="008232F8" w:rsidP="008232F8">
      <w:pPr>
        <w:spacing w:after="0" w:line="240" w:lineRule="auto"/>
        <w:rPr>
          <w:sz w:val="28"/>
          <w:szCs w:val="28"/>
        </w:rPr>
      </w:pPr>
      <w:r w:rsidRPr="008232F8">
        <w:rPr>
          <w:color w:val="000000"/>
          <w:sz w:val="28"/>
          <w:szCs w:val="28"/>
        </w:rPr>
        <w:t>Культура есть базис, который независим от надстройки</w:t>
      </w:r>
    </w:p>
    <w:p w:rsidR="008232F8" w:rsidRPr="008232F8" w:rsidRDefault="008232F8" w:rsidP="008232F8">
      <w:pPr>
        <w:spacing w:after="0" w:line="240" w:lineRule="auto"/>
        <w:rPr>
          <w:sz w:val="28"/>
          <w:szCs w:val="28"/>
        </w:rPr>
      </w:pPr>
      <w:r w:rsidRPr="008232F8">
        <w:rPr>
          <w:color w:val="000000"/>
          <w:sz w:val="28"/>
          <w:szCs w:val="28"/>
        </w:rPr>
        <w:t>Культура есть надстройка, которая подчинена базису</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16. Чем, согласно Г. Шульце, "общество переживания" отличается от "общества потребления"?</w:t>
      </w:r>
    </w:p>
    <w:p w:rsidR="008232F8" w:rsidRPr="008232F8" w:rsidRDefault="008232F8" w:rsidP="008232F8">
      <w:pPr>
        <w:spacing w:after="0" w:line="240" w:lineRule="auto"/>
        <w:rPr>
          <w:sz w:val="28"/>
          <w:szCs w:val="28"/>
        </w:rPr>
      </w:pPr>
      <w:r w:rsidRPr="008232F8">
        <w:rPr>
          <w:color w:val="000000"/>
          <w:sz w:val="28"/>
          <w:szCs w:val="28"/>
        </w:rPr>
        <w:t>Общество переживания предполагает внешнюю, а не внутреннюю ориентацию</w:t>
      </w:r>
    </w:p>
    <w:p w:rsidR="008232F8" w:rsidRPr="008232F8" w:rsidRDefault="008232F8" w:rsidP="008232F8">
      <w:pPr>
        <w:spacing w:after="0" w:line="240" w:lineRule="auto"/>
        <w:rPr>
          <w:sz w:val="28"/>
          <w:szCs w:val="28"/>
        </w:rPr>
      </w:pPr>
      <w:r w:rsidRPr="008232F8">
        <w:rPr>
          <w:color w:val="000000"/>
          <w:sz w:val="28"/>
          <w:szCs w:val="28"/>
        </w:rPr>
        <w:t>Общество переживания предполагает внутреннюю, а не внешнюю ориентацию</w:t>
      </w:r>
    </w:p>
    <w:p w:rsidR="008232F8" w:rsidRPr="008232F8" w:rsidRDefault="008232F8" w:rsidP="008232F8">
      <w:pPr>
        <w:spacing w:after="0" w:line="240" w:lineRule="auto"/>
        <w:rPr>
          <w:sz w:val="28"/>
          <w:szCs w:val="28"/>
        </w:rPr>
      </w:pPr>
      <w:r w:rsidRPr="008232F8">
        <w:rPr>
          <w:color w:val="000000"/>
          <w:sz w:val="28"/>
          <w:szCs w:val="28"/>
        </w:rPr>
        <w:t>Оба предполагают внутреннюю ориентацию, но для первого характерна эмоциональность</w:t>
      </w:r>
    </w:p>
    <w:p w:rsidR="008232F8" w:rsidRPr="008232F8" w:rsidRDefault="008232F8" w:rsidP="008232F8">
      <w:pPr>
        <w:spacing w:after="0" w:line="240" w:lineRule="auto"/>
        <w:rPr>
          <w:sz w:val="28"/>
          <w:szCs w:val="28"/>
        </w:rPr>
      </w:pPr>
      <w:r w:rsidRPr="008232F8">
        <w:rPr>
          <w:color w:val="000000"/>
          <w:sz w:val="28"/>
          <w:szCs w:val="28"/>
        </w:rPr>
        <w:t>Оба предполагают внешнюю ориентацию, но для первого характерна эмоциональность</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 xml:space="preserve">17. С чем, согласно Т. </w:t>
      </w:r>
      <w:proofErr w:type="spellStart"/>
      <w:r w:rsidRPr="008232F8">
        <w:rPr>
          <w:color w:val="000000"/>
          <w:sz w:val="28"/>
          <w:szCs w:val="28"/>
        </w:rPr>
        <w:t>Веблену</w:t>
      </w:r>
      <w:proofErr w:type="spellEnd"/>
      <w:r w:rsidRPr="008232F8">
        <w:rPr>
          <w:color w:val="000000"/>
          <w:sz w:val="28"/>
          <w:szCs w:val="28"/>
        </w:rPr>
        <w:t>, совпадает возникновение праздного класса?</w:t>
      </w:r>
    </w:p>
    <w:p w:rsidR="008232F8" w:rsidRPr="008232F8" w:rsidRDefault="008232F8" w:rsidP="008232F8">
      <w:pPr>
        <w:spacing w:after="0" w:line="240" w:lineRule="auto"/>
        <w:rPr>
          <w:sz w:val="28"/>
          <w:szCs w:val="28"/>
        </w:rPr>
      </w:pPr>
      <w:r w:rsidRPr="008232F8">
        <w:rPr>
          <w:color w:val="000000"/>
          <w:sz w:val="28"/>
          <w:szCs w:val="28"/>
        </w:rPr>
        <w:t>С возникновением церкви</w:t>
      </w:r>
    </w:p>
    <w:p w:rsidR="008232F8" w:rsidRPr="008232F8" w:rsidRDefault="008232F8" w:rsidP="008232F8">
      <w:pPr>
        <w:spacing w:after="0" w:line="240" w:lineRule="auto"/>
        <w:rPr>
          <w:sz w:val="28"/>
          <w:szCs w:val="28"/>
        </w:rPr>
      </w:pPr>
      <w:r w:rsidRPr="008232F8">
        <w:rPr>
          <w:color w:val="000000"/>
          <w:sz w:val="28"/>
          <w:szCs w:val="28"/>
        </w:rPr>
        <w:t>С возникновением собственности</w:t>
      </w:r>
    </w:p>
    <w:p w:rsidR="008232F8" w:rsidRPr="008232F8" w:rsidRDefault="008232F8" w:rsidP="008232F8">
      <w:pPr>
        <w:spacing w:after="0" w:line="240" w:lineRule="auto"/>
        <w:rPr>
          <w:sz w:val="28"/>
          <w:szCs w:val="28"/>
        </w:rPr>
      </w:pPr>
      <w:r w:rsidRPr="008232F8">
        <w:rPr>
          <w:color w:val="000000"/>
          <w:sz w:val="28"/>
          <w:szCs w:val="28"/>
        </w:rPr>
        <w:t>С возникновением аристократии</w:t>
      </w:r>
    </w:p>
    <w:p w:rsidR="008232F8" w:rsidRPr="008232F8" w:rsidRDefault="008232F8" w:rsidP="008232F8">
      <w:pPr>
        <w:spacing w:after="0" w:line="240" w:lineRule="auto"/>
        <w:rPr>
          <w:sz w:val="28"/>
          <w:szCs w:val="28"/>
        </w:rPr>
      </w:pPr>
      <w:r w:rsidRPr="008232F8">
        <w:rPr>
          <w:color w:val="000000"/>
          <w:sz w:val="28"/>
          <w:szCs w:val="28"/>
        </w:rPr>
        <w:t>С возникновением буржуазии</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18. С каким религиозным движением М. Вебер связывает возникновение капитализма?</w:t>
      </w:r>
    </w:p>
    <w:p w:rsidR="008232F8" w:rsidRPr="008232F8" w:rsidRDefault="008232F8" w:rsidP="008232F8">
      <w:pPr>
        <w:spacing w:after="0" w:line="240" w:lineRule="auto"/>
        <w:rPr>
          <w:sz w:val="28"/>
          <w:szCs w:val="28"/>
        </w:rPr>
      </w:pPr>
      <w:r w:rsidRPr="008232F8">
        <w:rPr>
          <w:color w:val="000000"/>
          <w:sz w:val="28"/>
          <w:szCs w:val="28"/>
        </w:rPr>
        <w:t>Протестантизм</w:t>
      </w:r>
    </w:p>
    <w:p w:rsidR="008232F8" w:rsidRPr="008232F8" w:rsidRDefault="008232F8" w:rsidP="008232F8">
      <w:pPr>
        <w:spacing w:after="0" w:line="240" w:lineRule="auto"/>
        <w:rPr>
          <w:sz w:val="28"/>
          <w:szCs w:val="28"/>
        </w:rPr>
      </w:pPr>
      <w:r w:rsidRPr="008232F8">
        <w:rPr>
          <w:color w:val="000000"/>
          <w:sz w:val="28"/>
          <w:szCs w:val="28"/>
        </w:rPr>
        <w:t>Католичество</w:t>
      </w:r>
    </w:p>
    <w:p w:rsidR="008232F8" w:rsidRPr="008232F8" w:rsidRDefault="008232F8" w:rsidP="008232F8">
      <w:pPr>
        <w:spacing w:after="0" w:line="240" w:lineRule="auto"/>
        <w:rPr>
          <w:sz w:val="28"/>
          <w:szCs w:val="28"/>
        </w:rPr>
      </w:pPr>
      <w:r w:rsidRPr="008232F8">
        <w:rPr>
          <w:color w:val="000000"/>
          <w:sz w:val="28"/>
          <w:szCs w:val="28"/>
        </w:rPr>
        <w:t>Православие</w:t>
      </w:r>
    </w:p>
    <w:p w:rsidR="008232F8" w:rsidRPr="008232F8" w:rsidRDefault="008232F8" w:rsidP="008232F8">
      <w:pPr>
        <w:spacing w:after="0" w:line="240" w:lineRule="auto"/>
        <w:rPr>
          <w:sz w:val="28"/>
          <w:szCs w:val="28"/>
        </w:rPr>
      </w:pPr>
      <w:r w:rsidRPr="008232F8">
        <w:rPr>
          <w:color w:val="000000"/>
          <w:sz w:val="28"/>
          <w:szCs w:val="28"/>
        </w:rPr>
        <w:t>Мусульманство</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19. Что из перечисленного характерно для массовой культуры?</w:t>
      </w:r>
    </w:p>
    <w:p w:rsidR="008232F8" w:rsidRPr="008232F8" w:rsidRDefault="008232F8" w:rsidP="008232F8">
      <w:pPr>
        <w:spacing w:after="0" w:line="240" w:lineRule="auto"/>
        <w:rPr>
          <w:sz w:val="28"/>
          <w:szCs w:val="28"/>
        </w:rPr>
      </w:pPr>
      <w:r w:rsidRPr="008232F8">
        <w:rPr>
          <w:color w:val="000000"/>
          <w:sz w:val="28"/>
          <w:szCs w:val="28"/>
        </w:rPr>
        <w:t>Индустриальное общество</w:t>
      </w:r>
    </w:p>
    <w:p w:rsidR="008232F8" w:rsidRPr="008232F8" w:rsidRDefault="008232F8" w:rsidP="008232F8">
      <w:pPr>
        <w:spacing w:after="0" w:line="240" w:lineRule="auto"/>
        <w:rPr>
          <w:sz w:val="28"/>
          <w:szCs w:val="28"/>
        </w:rPr>
      </w:pPr>
      <w:r w:rsidRPr="008232F8">
        <w:rPr>
          <w:color w:val="000000"/>
          <w:sz w:val="28"/>
          <w:szCs w:val="28"/>
        </w:rPr>
        <w:t>Следование ритуалам</w:t>
      </w:r>
    </w:p>
    <w:p w:rsidR="008232F8" w:rsidRPr="008232F8" w:rsidRDefault="008232F8" w:rsidP="008232F8">
      <w:pPr>
        <w:spacing w:after="0" w:line="240" w:lineRule="auto"/>
        <w:rPr>
          <w:sz w:val="28"/>
          <w:szCs w:val="28"/>
        </w:rPr>
      </w:pPr>
      <w:r w:rsidRPr="008232F8">
        <w:rPr>
          <w:color w:val="000000"/>
          <w:sz w:val="28"/>
          <w:szCs w:val="28"/>
        </w:rPr>
        <w:t>Сельская культура</w:t>
      </w:r>
    </w:p>
    <w:p w:rsidR="008232F8" w:rsidRPr="008232F8" w:rsidRDefault="008232F8" w:rsidP="008232F8">
      <w:pPr>
        <w:spacing w:after="0" w:line="240" w:lineRule="auto"/>
        <w:rPr>
          <w:sz w:val="28"/>
          <w:szCs w:val="28"/>
        </w:rPr>
      </w:pPr>
      <w:r w:rsidRPr="008232F8">
        <w:rPr>
          <w:color w:val="000000"/>
          <w:sz w:val="28"/>
          <w:szCs w:val="28"/>
        </w:rPr>
        <w:t>Аграрное общество</w:t>
      </w:r>
    </w:p>
    <w:p w:rsidR="008232F8" w:rsidRPr="008232F8" w:rsidRDefault="008232F8" w:rsidP="008232F8">
      <w:pPr>
        <w:spacing w:after="0" w:line="240" w:lineRule="auto"/>
        <w:rPr>
          <w:sz w:val="28"/>
          <w:szCs w:val="28"/>
        </w:rPr>
      </w:pPr>
    </w:p>
    <w:p w:rsidR="008232F8" w:rsidRPr="008232F8" w:rsidRDefault="008232F8" w:rsidP="008232F8">
      <w:pPr>
        <w:spacing w:after="0" w:line="240" w:lineRule="auto"/>
        <w:rPr>
          <w:sz w:val="28"/>
          <w:szCs w:val="28"/>
        </w:rPr>
      </w:pPr>
      <w:r w:rsidRPr="008232F8">
        <w:rPr>
          <w:color w:val="000000"/>
          <w:sz w:val="28"/>
          <w:szCs w:val="28"/>
        </w:rPr>
        <w:t xml:space="preserve">20. Как определяют задачу искусства такие советские художники как Сергей Михайлович Эйзенштейн и </w:t>
      </w:r>
      <w:proofErr w:type="spellStart"/>
      <w:r w:rsidRPr="008232F8">
        <w:rPr>
          <w:color w:val="000000"/>
          <w:sz w:val="28"/>
          <w:szCs w:val="28"/>
        </w:rPr>
        <w:t>Дзига</w:t>
      </w:r>
      <w:proofErr w:type="spellEnd"/>
      <w:r w:rsidRPr="008232F8">
        <w:rPr>
          <w:color w:val="000000"/>
          <w:sz w:val="28"/>
          <w:szCs w:val="28"/>
        </w:rPr>
        <w:t xml:space="preserve"> </w:t>
      </w:r>
      <w:proofErr w:type="spellStart"/>
      <w:r w:rsidRPr="008232F8">
        <w:rPr>
          <w:color w:val="000000"/>
          <w:sz w:val="28"/>
          <w:szCs w:val="28"/>
        </w:rPr>
        <w:t>Вертов</w:t>
      </w:r>
      <w:proofErr w:type="spellEnd"/>
      <w:r w:rsidRPr="008232F8">
        <w:rPr>
          <w:color w:val="000000"/>
          <w:sz w:val="28"/>
          <w:szCs w:val="28"/>
        </w:rPr>
        <w:t>?</w:t>
      </w:r>
    </w:p>
    <w:p w:rsidR="008232F8" w:rsidRPr="008232F8" w:rsidRDefault="008232F8" w:rsidP="008232F8">
      <w:pPr>
        <w:spacing w:after="0" w:line="240" w:lineRule="auto"/>
        <w:rPr>
          <w:sz w:val="28"/>
          <w:szCs w:val="28"/>
        </w:rPr>
      </w:pPr>
      <w:r w:rsidRPr="008232F8">
        <w:rPr>
          <w:color w:val="000000"/>
          <w:sz w:val="28"/>
          <w:szCs w:val="28"/>
        </w:rPr>
        <w:t>Искусство должно решать пропагандистские задачи</w:t>
      </w:r>
    </w:p>
    <w:p w:rsidR="008232F8" w:rsidRPr="008232F8" w:rsidRDefault="008232F8" w:rsidP="008232F8">
      <w:pPr>
        <w:spacing w:after="0" w:line="240" w:lineRule="auto"/>
        <w:rPr>
          <w:sz w:val="28"/>
          <w:szCs w:val="28"/>
        </w:rPr>
      </w:pPr>
      <w:r w:rsidRPr="008232F8">
        <w:rPr>
          <w:color w:val="000000"/>
          <w:sz w:val="28"/>
          <w:szCs w:val="28"/>
        </w:rPr>
        <w:t xml:space="preserve">Искусство должно решать </w:t>
      </w:r>
      <w:proofErr w:type="spellStart"/>
      <w:r w:rsidRPr="008232F8">
        <w:rPr>
          <w:color w:val="000000"/>
          <w:sz w:val="28"/>
          <w:szCs w:val="28"/>
        </w:rPr>
        <w:t>эмансипаторные</w:t>
      </w:r>
      <w:proofErr w:type="spellEnd"/>
      <w:r w:rsidRPr="008232F8">
        <w:rPr>
          <w:color w:val="000000"/>
          <w:sz w:val="28"/>
          <w:szCs w:val="28"/>
        </w:rPr>
        <w:t xml:space="preserve"> задачи</w:t>
      </w:r>
    </w:p>
    <w:p w:rsidR="008232F8" w:rsidRPr="008232F8" w:rsidRDefault="008232F8" w:rsidP="008232F8">
      <w:pPr>
        <w:spacing w:after="0" w:line="240" w:lineRule="auto"/>
        <w:rPr>
          <w:sz w:val="28"/>
          <w:szCs w:val="28"/>
        </w:rPr>
      </w:pPr>
      <w:r w:rsidRPr="008232F8">
        <w:rPr>
          <w:color w:val="000000"/>
          <w:sz w:val="28"/>
          <w:szCs w:val="28"/>
        </w:rPr>
        <w:t>Искусство должно решать свои собственные задачи</w:t>
      </w:r>
    </w:p>
    <w:p w:rsidR="008232F8" w:rsidRDefault="008232F8" w:rsidP="008232F8">
      <w:pPr>
        <w:rPr>
          <w:color w:val="000000"/>
          <w:sz w:val="28"/>
          <w:szCs w:val="28"/>
        </w:rPr>
      </w:pPr>
      <w:r w:rsidRPr="008232F8">
        <w:rPr>
          <w:color w:val="000000"/>
          <w:sz w:val="28"/>
          <w:szCs w:val="28"/>
        </w:rPr>
        <w:t>Искусство должно решать задачи рекламы и дизайна</w:t>
      </w:r>
    </w:p>
    <w:p w:rsidR="008232F8" w:rsidRPr="008232F8" w:rsidRDefault="008232F8" w:rsidP="008232F8">
      <w:pPr>
        <w:pStyle w:val="a3"/>
        <w:numPr>
          <w:ilvl w:val="1"/>
          <w:numId w:val="2"/>
        </w:numPr>
        <w:rPr>
          <w:b/>
          <w:bCs/>
          <w:color w:val="000000"/>
          <w:sz w:val="28"/>
          <w:szCs w:val="28"/>
        </w:rPr>
      </w:pPr>
      <w:r w:rsidRPr="008232F8">
        <w:rPr>
          <w:b/>
          <w:bCs/>
          <w:color w:val="000000"/>
          <w:sz w:val="28"/>
          <w:szCs w:val="28"/>
        </w:rPr>
        <w:t>Задания для оценивания результатов в виде владений и умений</w:t>
      </w:r>
    </w:p>
    <w:p w:rsidR="008232F8" w:rsidRPr="008232F8" w:rsidRDefault="008232F8" w:rsidP="00801555">
      <w:pPr>
        <w:pStyle w:val="a3"/>
        <w:ind w:left="1004"/>
        <w:rPr>
          <w:b/>
          <w:bCs/>
          <w:sz w:val="28"/>
          <w:szCs w:val="28"/>
        </w:rPr>
      </w:pPr>
      <w:r w:rsidRPr="008232F8">
        <w:rPr>
          <w:b/>
          <w:bCs/>
          <w:sz w:val="28"/>
          <w:szCs w:val="28"/>
        </w:rPr>
        <w:t>Творческое задание</w:t>
      </w:r>
    </w:p>
    <w:p w:rsidR="008232F8" w:rsidRPr="008232F8" w:rsidRDefault="008232F8" w:rsidP="008232F8">
      <w:pPr>
        <w:spacing w:after="0" w:line="240" w:lineRule="auto"/>
        <w:ind w:left="360"/>
        <w:rPr>
          <w:sz w:val="28"/>
          <w:szCs w:val="28"/>
        </w:rPr>
      </w:pPr>
      <w:r w:rsidRPr="008232F8">
        <w:rPr>
          <w:color w:val="000000"/>
          <w:sz w:val="28"/>
          <w:szCs w:val="28"/>
        </w:rPr>
        <w:t>Примерные темы творческих (практических) заданий:</w:t>
      </w:r>
    </w:p>
    <w:p w:rsidR="008232F8" w:rsidRPr="008232F8" w:rsidRDefault="008232F8" w:rsidP="008232F8">
      <w:pPr>
        <w:spacing w:after="0" w:line="240" w:lineRule="auto"/>
        <w:ind w:left="360"/>
        <w:rPr>
          <w:sz w:val="28"/>
          <w:szCs w:val="28"/>
        </w:rPr>
      </w:pPr>
      <w:r w:rsidRPr="008232F8">
        <w:rPr>
          <w:color w:val="000000"/>
          <w:sz w:val="28"/>
          <w:szCs w:val="28"/>
        </w:rPr>
        <w:t>1. Основные пути и формы сотрудничества регионов в области социально-культурной политики.</w:t>
      </w:r>
    </w:p>
    <w:p w:rsidR="008232F8" w:rsidRPr="008232F8" w:rsidRDefault="008232F8" w:rsidP="008232F8">
      <w:pPr>
        <w:spacing w:after="0" w:line="240" w:lineRule="auto"/>
        <w:ind w:left="360"/>
        <w:rPr>
          <w:sz w:val="28"/>
          <w:szCs w:val="28"/>
        </w:rPr>
      </w:pPr>
      <w:r w:rsidRPr="008232F8">
        <w:rPr>
          <w:color w:val="000000"/>
          <w:sz w:val="28"/>
          <w:szCs w:val="28"/>
        </w:rPr>
        <w:t>2. Принципы финансового регулирования социально-культурной деятельности на уровне региона.</w:t>
      </w:r>
    </w:p>
    <w:p w:rsidR="008232F8" w:rsidRPr="008232F8" w:rsidRDefault="008232F8" w:rsidP="008232F8">
      <w:pPr>
        <w:spacing w:after="0" w:line="240" w:lineRule="auto"/>
        <w:ind w:left="360"/>
        <w:rPr>
          <w:sz w:val="28"/>
          <w:szCs w:val="28"/>
        </w:rPr>
      </w:pPr>
      <w:r w:rsidRPr="008232F8">
        <w:rPr>
          <w:color w:val="000000"/>
          <w:sz w:val="28"/>
          <w:szCs w:val="28"/>
        </w:rPr>
        <w:t>3. Сервис как мобильно развивающаяся социально-культурная сфера деятельности в регионе.</w:t>
      </w:r>
    </w:p>
    <w:p w:rsidR="008232F8" w:rsidRPr="008232F8" w:rsidRDefault="008232F8" w:rsidP="008232F8">
      <w:pPr>
        <w:spacing w:after="0" w:line="240" w:lineRule="auto"/>
        <w:ind w:left="360"/>
        <w:rPr>
          <w:sz w:val="28"/>
          <w:szCs w:val="28"/>
        </w:rPr>
      </w:pPr>
      <w:r w:rsidRPr="008232F8">
        <w:rPr>
          <w:color w:val="000000"/>
          <w:sz w:val="28"/>
          <w:szCs w:val="28"/>
        </w:rPr>
        <w:t>4. Координация и контроль социально-культурной деятельности в регионе.</w:t>
      </w:r>
    </w:p>
    <w:p w:rsidR="008232F8" w:rsidRPr="008232F8" w:rsidRDefault="008232F8" w:rsidP="008232F8">
      <w:pPr>
        <w:spacing w:after="0" w:line="240" w:lineRule="auto"/>
        <w:ind w:left="360"/>
        <w:rPr>
          <w:sz w:val="28"/>
          <w:szCs w:val="28"/>
        </w:rPr>
      </w:pPr>
      <w:r w:rsidRPr="008232F8">
        <w:rPr>
          <w:color w:val="000000"/>
          <w:sz w:val="28"/>
          <w:szCs w:val="28"/>
        </w:rPr>
        <w:t>5. Общая оценка эффективности социально-культурной деятельности на уровне региона.</w:t>
      </w:r>
    </w:p>
    <w:p w:rsidR="008232F8" w:rsidRPr="008232F8" w:rsidRDefault="008232F8" w:rsidP="008232F8">
      <w:pPr>
        <w:spacing w:after="0" w:line="240" w:lineRule="auto"/>
        <w:ind w:left="360"/>
        <w:rPr>
          <w:sz w:val="28"/>
          <w:szCs w:val="28"/>
        </w:rPr>
      </w:pPr>
      <w:r w:rsidRPr="008232F8">
        <w:rPr>
          <w:color w:val="000000"/>
          <w:sz w:val="28"/>
          <w:szCs w:val="28"/>
        </w:rPr>
        <w:t>6. Ростовская область. Основные показатели социально-культурного развития.</w:t>
      </w:r>
    </w:p>
    <w:p w:rsidR="008232F8" w:rsidRPr="008232F8" w:rsidRDefault="008232F8" w:rsidP="008232F8">
      <w:pPr>
        <w:spacing w:after="0" w:line="240" w:lineRule="auto"/>
        <w:ind w:left="360"/>
        <w:rPr>
          <w:sz w:val="28"/>
          <w:szCs w:val="28"/>
        </w:rPr>
      </w:pPr>
      <w:r w:rsidRPr="008232F8">
        <w:rPr>
          <w:color w:val="000000"/>
          <w:sz w:val="28"/>
          <w:szCs w:val="28"/>
        </w:rPr>
        <w:t>7. Интенсивность и скорость социально-культурных преобразований в Ростовской области.</w:t>
      </w:r>
    </w:p>
    <w:p w:rsidR="008232F8" w:rsidRPr="008232F8" w:rsidRDefault="008232F8" w:rsidP="008232F8">
      <w:pPr>
        <w:spacing w:after="0" w:line="240" w:lineRule="auto"/>
        <w:ind w:left="360"/>
        <w:rPr>
          <w:sz w:val="28"/>
          <w:szCs w:val="28"/>
        </w:rPr>
      </w:pPr>
      <w:r w:rsidRPr="008232F8">
        <w:rPr>
          <w:color w:val="000000"/>
          <w:sz w:val="28"/>
          <w:szCs w:val="28"/>
        </w:rPr>
        <w:t>8. Динамика социально-культурной политики региона.</w:t>
      </w:r>
    </w:p>
    <w:p w:rsidR="008232F8" w:rsidRPr="008232F8" w:rsidRDefault="008232F8" w:rsidP="008232F8">
      <w:pPr>
        <w:spacing w:after="0" w:line="240" w:lineRule="auto"/>
        <w:ind w:left="360"/>
        <w:rPr>
          <w:sz w:val="28"/>
          <w:szCs w:val="28"/>
        </w:rPr>
      </w:pPr>
      <w:r w:rsidRPr="008232F8">
        <w:rPr>
          <w:color w:val="000000"/>
          <w:sz w:val="28"/>
          <w:szCs w:val="28"/>
        </w:rPr>
        <w:t>9. Движущие силы и стимулы социально-культурной политики региона.</w:t>
      </w:r>
    </w:p>
    <w:p w:rsidR="008232F8" w:rsidRPr="008232F8" w:rsidRDefault="008232F8" w:rsidP="008232F8">
      <w:pPr>
        <w:spacing w:after="0" w:line="240" w:lineRule="auto"/>
        <w:ind w:left="360"/>
        <w:rPr>
          <w:sz w:val="28"/>
          <w:szCs w:val="28"/>
        </w:rPr>
      </w:pPr>
      <w:r w:rsidRPr="008232F8">
        <w:rPr>
          <w:color w:val="000000"/>
          <w:sz w:val="28"/>
          <w:szCs w:val="28"/>
        </w:rPr>
        <w:t>10. Барьеры социально-культурного развития региона и пути их преодоления</w:t>
      </w:r>
    </w:p>
    <w:p w:rsidR="008232F8" w:rsidRPr="008232F8" w:rsidRDefault="008232F8" w:rsidP="008232F8">
      <w:pPr>
        <w:spacing w:after="0" w:line="240" w:lineRule="auto"/>
        <w:ind w:left="360"/>
        <w:rPr>
          <w:sz w:val="28"/>
          <w:szCs w:val="28"/>
        </w:rPr>
      </w:pPr>
      <w:r w:rsidRPr="008232F8">
        <w:rPr>
          <w:color w:val="000000"/>
          <w:sz w:val="28"/>
          <w:szCs w:val="28"/>
        </w:rPr>
        <w:t>11.Проекты поддержки социально-культурного развития региона.</w:t>
      </w:r>
    </w:p>
    <w:p w:rsidR="008232F8" w:rsidRPr="008232F8" w:rsidRDefault="008232F8" w:rsidP="008232F8">
      <w:pPr>
        <w:spacing w:after="0" w:line="240" w:lineRule="auto"/>
        <w:ind w:left="360"/>
        <w:rPr>
          <w:sz w:val="28"/>
          <w:szCs w:val="28"/>
        </w:rPr>
      </w:pPr>
      <w:r w:rsidRPr="008232F8">
        <w:rPr>
          <w:color w:val="000000"/>
          <w:sz w:val="28"/>
          <w:szCs w:val="28"/>
        </w:rPr>
        <w:t>12. Социально-культурный потенциал государства, региона, отрасли, организации.</w:t>
      </w:r>
    </w:p>
    <w:p w:rsidR="008232F8" w:rsidRPr="008232F8" w:rsidRDefault="008232F8" w:rsidP="008232F8">
      <w:pPr>
        <w:spacing w:after="0" w:line="240" w:lineRule="auto"/>
        <w:ind w:left="360"/>
        <w:rPr>
          <w:sz w:val="28"/>
          <w:szCs w:val="28"/>
        </w:rPr>
      </w:pPr>
      <w:r w:rsidRPr="008232F8">
        <w:rPr>
          <w:color w:val="000000"/>
          <w:sz w:val="28"/>
          <w:szCs w:val="28"/>
        </w:rPr>
        <w:t>13. Социально-культурная инфраструктура региона: понятие, основные задачи.</w:t>
      </w:r>
    </w:p>
    <w:p w:rsidR="008232F8" w:rsidRPr="008232F8" w:rsidRDefault="008232F8" w:rsidP="008232F8">
      <w:pPr>
        <w:spacing w:after="0" w:line="240" w:lineRule="auto"/>
        <w:ind w:left="360"/>
        <w:rPr>
          <w:sz w:val="28"/>
          <w:szCs w:val="28"/>
        </w:rPr>
      </w:pPr>
      <w:r w:rsidRPr="008232F8">
        <w:rPr>
          <w:color w:val="000000"/>
          <w:sz w:val="28"/>
          <w:szCs w:val="28"/>
        </w:rPr>
        <w:t>14. Интеграционные и синергетические процессы в социально-культурной инфраструктуре региона.</w:t>
      </w:r>
    </w:p>
    <w:p w:rsidR="008232F8" w:rsidRPr="008232F8" w:rsidRDefault="008232F8" w:rsidP="008232F8">
      <w:pPr>
        <w:spacing w:after="0" w:line="240" w:lineRule="auto"/>
        <w:ind w:left="360"/>
        <w:rPr>
          <w:sz w:val="28"/>
          <w:szCs w:val="28"/>
        </w:rPr>
      </w:pPr>
      <w:r w:rsidRPr="008232F8">
        <w:rPr>
          <w:color w:val="000000"/>
          <w:sz w:val="28"/>
          <w:szCs w:val="28"/>
        </w:rPr>
        <w:t>15. Выработка и проведение социально-культурной политики региона.</w:t>
      </w:r>
    </w:p>
    <w:p w:rsidR="008232F8" w:rsidRPr="008232F8" w:rsidRDefault="008232F8" w:rsidP="008232F8">
      <w:pPr>
        <w:spacing w:after="0" w:line="240" w:lineRule="auto"/>
        <w:ind w:left="360"/>
        <w:rPr>
          <w:sz w:val="28"/>
          <w:szCs w:val="28"/>
        </w:rPr>
      </w:pPr>
      <w:r w:rsidRPr="008232F8">
        <w:rPr>
          <w:color w:val="000000"/>
          <w:sz w:val="28"/>
          <w:szCs w:val="28"/>
        </w:rPr>
        <w:lastRenderedPageBreak/>
        <w:t>16. Виды регулирования социально-культурной деятельности в регионе: организационное, экономические, финансовое, нормативно-правовое</w:t>
      </w:r>
    </w:p>
    <w:p w:rsidR="008232F8" w:rsidRPr="008232F8" w:rsidRDefault="008232F8" w:rsidP="008232F8">
      <w:pPr>
        <w:ind w:left="360"/>
        <w:rPr>
          <w:color w:val="000000"/>
          <w:sz w:val="28"/>
          <w:szCs w:val="28"/>
        </w:rPr>
      </w:pPr>
      <w:r w:rsidRPr="008232F8">
        <w:rPr>
          <w:color w:val="000000"/>
          <w:sz w:val="28"/>
          <w:szCs w:val="28"/>
        </w:rPr>
        <w:t>17. Системный подход к управлению социально-культурной политикой на уровне региона.</w:t>
      </w:r>
    </w:p>
    <w:p w:rsidR="008232F8" w:rsidRPr="008232F8" w:rsidRDefault="008232F8" w:rsidP="008232F8">
      <w:pPr>
        <w:spacing w:after="0" w:line="240" w:lineRule="auto"/>
        <w:ind w:left="360"/>
        <w:rPr>
          <w:sz w:val="28"/>
          <w:szCs w:val="28"/>
        </w:rPr>
      </w:pPr>
      <w:r w:rsidRPr="008232F8">
        <w:rPr>
          <w:color w:val="000000"/>
          <w:sz w:val="28"/>
          <w:szCs w:val="28"/>
        </w:rPr>
        <w:t>18. Государственное регулирование социально-культурной деятельности.</w:t>
      </w:r>
    </w:p>
    <w:p w:rsidR="008232F8" w:rsidRPr="008232F8" w:rsidRDefault="008232F8" w:rsidP="008232F8">
      <w:pPr>
        <w:spacing w:after="0" w:line="240" w:lineRule="auto"/>
        <w:ind w:left="360"/>
        <w:rPr>
          <w:sz w:val="28"/>
          <w:szCs w:val="28"/>
        </w:rPr>
      </w:pPr>
      <w:r w:rsidRPr="008232F8">
        <w:rPr>
          <w:color w:val="000000"/>
          <w:sz w:val="28"/>
          <w:szCs w:val="28"/>
        </w:rPr>
        <w:t>19. Приоритеты государственной социально-культурной политики.</w:t>
      </w:r>
    </w:p>
    <w:p w:rsidR="008232F8" w:rsidRPr="008232F8" w:rsidRDefault="008232F8" w:rsidP="008232F8">
      <w:pPr>
        <w:spacing w:after="0" w:line="240" w:lineRule="auto"/>
        <w:ind w:left="360"/>
        <w:rPr>
          <w:sz w:val="28"/>
          <w:szCs w:val="28"/>
        </w:rPr>
      </w:pPr>
      <w:r w:rsidRPr="008232F8">
        <w:rPr>
          <w:color w:val="000000"/>
          <w:sz w:val="28"/>
          <w:szCs w:val="28"/>
        </w:rPr>
        <w:t>20. Основные факторы государственного регулирования социально-культурной деятельности.</w:t>
      </w:r>
    </w:p>
    <w:p w:rsidR="008232F8" w:rsidRDefault="008232F8" w:rsidP="008232F8">
      <w:pPr>
        <w:ind w:left="360"/>
        <w:rPr>
          <w:color w:val="000000"/>
          <w:sz w:val="19"/>
          <w:szCs w:val="19"/>
        </w:rPr>
      </w:pPr>
    </w:p>
    <w:p w:rsidR="008232F8" w:rsidRPr="008232F8" w:rsidRDefault="008232F8" w:rsidP="008232F8">
      <w:pPr>
        <w:ind w:left="360"/>
        <w:rPr>
          <w:b/>
          <w:bCs/>
          <w:color w:val="000000"/>
          <w:sz w:val="28"/>
          <w:szCs w:val="28"/>
        </w:rPr>
      </w:pPr>
      <w:r w:rsidRPr="008232F8">
        <w:rPr>
          <w:b/>
          <w:bCs/>
          <w:color w:val="000000"/>
          <w:sz w:val="28"/>
          <w:szCs w:val="28"/>
        </w:rPr>
        <w:t>2. Типовые материалы для проведения промежуточной аттестации</w:t>
      </w:r>
    </w:p>
    <w:p w:rsidR="008232F8" w:rsidRPr="008232F8" w:rsidRDefault="008232F8" w:rsidP="008232F8">
      <w:pPr>
        <w:ind w:left="360"/>
        <w:rPr>
          <w:b/>
          <w:bCs/>
          <w:color w:val="000000"/>
          <w:sz w:val="28"/>
          <w:szCs w:val="28"/>
        </w:rPr>
      </w:pPr>
      <w:r w:rsidRPr="008232F8">
        <w:rPr>
          <w:b/>
          <w:bCs/>
          <w:color w:val="000000"/>
          <w:sz w:val="28"/>
          <w:szCs w:val="28"/>
        </w:rPr>
        <w:t>2.1 Вопросы к промежуточному контролю</w:t>
      </w:r>
      <w:r w:rsidR="00DF38AE">
        <w:rPr>
          <w:b/>
          <w:bCs/>
          <w:color w:val="000000"/>
          <w:sz w:val="28"/>
          <w:szCs w:val="28"/>
        </w:rPr>
        <w:t xml:space="preserve"> (зачет)</w:t>
      </w:r>
    </w:p>
    <w:p w:rsidR="005531A8" w:rsidRPr="005531A8" w:rsidRDefault="008232F8" w:rsidP="005531A8">
      <w:pPr>
        <w:spacing w:after="0" w:line="240" w:lineRule="auto"/>
        <w:ind w:left="360"/>
        <w:rPr>
          <w:color w:val="000000"/>
          <w:sz w:val="28"/>
          <w:szCs w:val="28"/>
        </w:rPr>
      </w:pPr>
      <w:r w:rsidRPr="008232F8">
        <w:rPr>
          <w:color w:val="000000"/>
          <w:sz w:val="28"/>
          <w:szCs w:val="28"/>
        </w:rPr>
        <w:t xml:space="preserve">1. </w:t>
      </w:r>
      <w:r w:rsidR="005531A8" w:rsidRPr="005531A8">
        <w:rPr>
          <w:color w:val="000000"/>
          <w:sz w:val="28"/>
          <w:szCs w:val="28"/>
        </w:rPr>
        <w:t xml:space="preserve">Социология культуры как наука и учебная дисциплина </w:t>
      </w:r>
    </w:p>
    <w:p w:rsidR="005531A8" w:rsidRPr="005531A8" w:rsidRDefault="005531A8" w:rsidP="005531A8">
      <w:pPr>
        <w:spacing w:after="0" w:line="240" w:lineRule="auto"/>
        <w:ind w:left="360"/>
        <w:rPr>
          <w:color w:val="000000"/>
          <w:sz w:val="28"/>
          <w:szCs w:val="28"/>
        </w:rPr>
      </w:pPr>
      <w:r w:rsidRPr="005531A8">
        <w:rPr>
          <w:color w:val="000000"/>
          <w:sz w:val="28"/>
          <w:szCs w:val="28"/>
        </w:rPr>
        <w:t xml:space="preserve">2. Теоретические подходы к определению культуры </w:t>
      </w:r>
    </w:p>
    <w:p w:rsidR="005531A8" w:rsidRPr="005531A8" w:rsidRDefault="005531A8" w:rsidP="005531A8">
      <w:pPr>
        <w:spacing w:after="0" w:line="240" w:lineRule="auto"/>
        <w:ind w:left="360"/>
        <w:rPr>
          <w:color w:val="000000"/>
          <w:sz w:val="28"/>
          <w:szCs w:val="28"/>
        </w:rPr>
      </w:pPr>
      <w:r>
        <w:rPr>
          <w:color w:val="000000"/>
          <w:sz w:val="28"/>
          <w:szCs w:val="28"/>
        </w:rPr>
        <w:t>3</w:t>
      </w:r>
      <w:r w:rsidRPr="005531A8">
        <w:rPr>
          <w:color w:val="000000"/>
          <w:sz w:val="28"/>
          <w:szCs w:val="28"/>
        </w:rPr>
        <w:t xml:space="preserve">. Общество как </w:t>
      </w:r>
      <w:proofErr w:type="spellStart"/>
      <w:r w:rsidRPr="005531A8">
        <w:rPr>
          <w:color w:val="000000"/>
          <w:sz w:val="28"/>
          <w:szCs w:val="28"/>
        </w:rPr>
        <w:t>социокультурная</w:t>
      </w:r>
      <w:proofErr w:type="spellEnd"/>
      <w:r w:rsidRPr="005531A8">
        <w:rPr>
          <w:color w:val="000000"/>
          <w:sz w:val="28"/>
          <w:szCs w:val="28"/>
        </w:rPr>
        <w:t xml:space="preserve"> система </w:t>
      </w:r>
    </w:p>
    <w:p w:rsidR="005531A8" w:rsidRPr="005531A8" w:rsidRDefault="005531A8" w:rsidP="005531A8">
      <w:pPr>
        <w:spacing w:after="0" w:line="240" w:lineRule="auto"/>
        <w:ind w:left="360"/>
        <w:rPr>
          <w:color w:val="000000"/>
          <w:sz w:val="28"/>
          <w:szCs w:val="28"/>
        </w:rPr>
      </w:pPr>
      <w:r>
        <w:rPr>
          <w:color w:val="000000"/>
          <w:sz w:val="28"/>
          <w:szCs w:val="28"/>
        </w:rPr>
        <w:t>4</w:t>
      </w:r>
      <w:r w:rsidRPr="005531A8">
        <w:rPr>
          <w:color w:val="000000"/>
          <w:sz w:val="28"/>
          <w:szCs w:val="28"/>
        </w:rPr>
        <w:t xml:space="preserve">. Общество как </w:t>
      </w:r>
      <w:proofErr w:type="spellStart"/>
      <w:r w:rsidRPr="005531A8">
        <w:rPr>
          <w:color w:val="000000"/>
          <w:sz w:val="28"/>
          <w:szCs w:val="28"/>
        </w:rPr>
        <w:t>социокультурная</w:t>
      </w:r>
      <w:proofErr w:type="spellEnd"/>
      <w:r w:rsidRPr="005531A8">
        <w:rPr>
          <w:color w:val="000000"/>
          <w:sz w:val="28"/>
          <w:szCs w:val="28"/>
        </w:rPr>
        <w:t xml:space="preserve"> система: функции культуры </w:t>
      </w:r>
    </w:p>
    <w:p w:rsidR="005531A8" w:rsidRPr="005531A8" w:rsidRDefault="005531A8" w:rsidP="005531A8">
      <w:pPr>
        <w:spacing w:after="0" w:line="240" w:lineRule="auto"/>
        <w:ind w:left="360"/>
        <w:rPr>
          <w:color w:val="000000"/>
          <w:sz w:val="28"/>
          <w:szCs w:val="28"/>
        </w:rPr>
      </w:pPr>
      <w:r>
        <w:rPr>
          <w:color w:val="000000"/>
          <w:sz w:val="28"/>
          <w:szCs w:val="28"/>
        </w:rPr>
        <w:t>5</w:t>
      </w:r>
      <w:r w:rsidRPr="005531A8">
        <w:rPr>
          <w:color w:val="000000"/>
          <w:sz w:val="28"/>
          <w:szCs w:val="28"/>
        </w:rPr>
        <w:t xml:space="preserve">. Культура в работах </w:t>
      </w:r>
      <w:proofErr w:type="spellStart"/>
      <w:r w:rsidRPr="005531A8">
        <w:rPr>
          <w:color w:val="000000"/>
          <w:sz w:val="28"/>
          <w:szCs w:val="28"/>
        </w:rPr>
        <w:t>класиков</w:t>
      </w:r>
      <w:proofErr w:type="spellEnd"/>
      <w:r w:rsidRPr="005531A8">
        <w:rPr>
          <w:color w:val="000000"/>
          <w:sz w:val="28"/>
          <w:szCs w:val="28"/>
        </w:rPr>
        <w:t xml:space="preserve"> социологии </w:t>
      </w:r>
    </w:p>
    <w:p w:rsidR="005531A8" w:rsidRPr="005531A8" w:rsidRDefault="005531A8" w:rsidP="005531A8">
      <w:pPr>
        <w:spacing w:after="0" w:line="240" w:lineRule="auto"/>
        <w:ind w:left="360"/>
        <w:rPr>
          <w:color w:val="000000"/>
          <w:sz w:val="28"/>
          <w:szCs w:val="28"/>
        </w:rPr>
      </w:pPr>
      <w:r>
        <w:rPr>
          <w:color w:val="000000"/>
          <w:sz w:val="28"/>
          <w:szCs w:val="28"/>
        </w:rPr>
        <w:t>6</w:t>
      </w:r>
      <w:r w:rsidRPr="005531A8">
        <w:rPr>
          <w:color w:val="000000"/>
          <w:sz w:val="28"/>
          <w:szCs w:val="28"/>
        </w:rPr>
        <w:t xml:space="preserve">. Структура культуры социума </w:t>
      </w:r>
    </w:p>
    <w:p w:rsidR="005531A8" w:rsidRPr="005531A8" w:rsidRDefault="005531A8" w:rsidP="005531A8">
      <w:pPr>
        <w:spacing w:after="0" w:line="240" w:lineRule="auto"/>
        <w:ind w:left="360"/>
        <w:rPr>
          <w:color w:val="000000"/>
          <w:sz w:val="28"/>
          <w:szCs w:val="28"/>
        </w:rPr>
      </w:pPr>
      <w:r>
        <w:rPr>
          <w:color w:val="000000"/>
          <w:sz w:val="28"/>
          <w:szCs w:val="28"/>
        </w:rPr>
        <w:t>7</w:t>
      </w:r>
      <w:r w:rsidRPr="005531A8">
        <w:rPr>
          <w:color w:val="000000"/>
          <w:sz w:val="28"/>
          <w:szCs w:val="28"/>
        </w:rPr>
        <w:t xml:space="preserve">. Формы и виды культуры </w:t>
      </w:r>
    </w:p>
    <w:p w:rsidR="005531A8" w:rsidRPr="005531A8" w:rsidRDefault="005531A8" w:rsidP="005531A8">
      <w:pPr>
        <w:spacing w:after="0" w:line="240" w:lineRule="auto"/>
        <w:ind w:left="360"/>
        <w:rPr>
          <w:color w:val="000000"/>
          <w:sz w:val="28"/>
          <w:szCs w:val="28"/>
        </w:rPr>
      </w:pPr>
      <w:r>
        <w:rPr>
          <w:color w:val="000000"/>
          <w:sz w:val="28"/>
          <w:szCs w:val="28"/>
        </w:rPr>
        <w:t>8</w:t>
      </w:r>
      <w:r w:rsidRPr="005531A8">
        <w:rPr>
          <w:color w:val="000000"/>
          <w:sz w:val="28"/>
          <w:szCs w:val="28"/>
        </w:rPr>
        <w:t xml:space="preserve">. Субкультуры молодежи </w:t>
      </w:r>
    </w:p>
    <w:p w:rsidR="005531A8" w:rsidRPr="005531A8" w:rsidRDefault="005531A8" w:rsidP="005531A8">
      <w:pPr>
        <w:spacing w:after="0" w:line="240" w:lineRule="auto"/>
        <w:ind w:left="360"/>
        <w:rPr>
          <w:color w:val="000000"/>
          <w:sz w:val="28"/>
          <w:szCs w:val="28"/>
        </w:rPr>
      </w:pPr>
      <w:r>
        <w:rPr>
          <w:color w:val="000000"/>
          <w:sz w:val="28"/>
          <w:szCs w:val="28"/>
        </w:rPr>
        <w:t>9</w:t>
      </w:r>
      <w:r w:rsidRPr="005531A8">
        <w:rPr>
          <w:color w:val="000000"/>
          <w:sz w:val="28"/>
          <w:szCs w:val="28"/>
        </w:rPr>
        <w:t xml:space="preserve">. Основные элементы культуры </w:t>
      </w:r>
    </w:p>
    <w:p w:rsidR="005531A8" w:rsidRPr="005531A8" w:rsidRDefault="005531A8" w:rsidP="005531A8">
      <w:pPr>
        <w:spacing w:after="0" w:line="240" w:lineRule="auto"/>
        <w:ind w:left="360"/>
        <w:rPr>
          <w:color w:val="000000"/>
          <w:sz w:val="28"/>
          <w:szCs w:val="28"/>
        </w:rPr>
      </w:pPr>
      <w:r>
        <w:rPr>
          <w:color w:val="000000"/>
          <w:sz w:val="28"/>
          <w:szCs w:val="28"/>
        </w:rPr>
        <w:t>10</w:t>
      </w:r>
      <w:r w:rsidRPr="005531A8">
        <w:rPr>
          <w:color w:val="000000"/>
          <w:sz w:val="28"/>
          <w:szCs w:val="28"/>
        </w:rPr>
        <w:t xml:space="preserve">. Жестикуляция и мимика как культурный код </w:t>
      </w:r>
    </w:p>
    <w:p w:rsidR="005531A8" w:rsidRPr="005531A8" w:rsidRDefault="005531A8" w:rsidP="005531A8">
      <w:pPr>
        <w:spacing w:after="0" w:line="240" w:lineRule="auto"/>
        <w:ind w:left="360"/>
        <w:rPr>
          <w:color w:val="000000"/>
          <w:sz w:val="28"/>
          <w:szCs w:val="28"/>
        </w:rPr>
      </w:pPr>
      <w:r>
        <w:rPr>
          <w:color w:val="000000"/>
          <w:sz w:val="28"/>
          <w:szCs w:val="28"/>
        </w:rPr>
        <w:t>11</w:t>
      </w:r>
      <w:r w:rsidRPr="005531A8">
        <w:rPr>
          <w:color w:val="000000"/>
          <w:sz w:val="28"/>
          <w:szCs w:val="28"/>
        </w:rPr>
        <w:t xml:space="preserve">. </w:t>
      </w:r>
      <w:proofErr w:type="spellStart"/>
      <w:r w:rsidRPr="005531A8">
        <w:rPr>
          <w:color w:val="000000"/>
          <w:sz w:val="28"/>
          <w:szCs w:val="28"/>
        </w:rPr>
        <w:t>Социокультурная</w:t>
      </w:r>
      <w:proofErr w:type="spellEnd"/>
      <w:r w:rsidRPr="005531A8">
        <w:rPr>
          <w:color w:val="000000"/>
          <w:sz w:val="28"/>
          <w:szCs w:val="28"/>
        </w:rPr>
        <w:t xml:space="preserve"> детерминация личности </w:t>
      </w:r>
    </w:p>
    <w:p w:rsidR="005531A8" w:rsidRPr="005531A8" w:rsidRDefault="005531A8" w:rsidP="005531A8">
      <w:pPr>
        <w:spacing w:after="0" w:line="240" w:lineRule="auto"/>
        <w:ind w:left="360"/>
        <w:rPr>
          <w:color w:val="000000"/>
          <w:sz w:val="28"/>
          <w:szCs w:val="28"/>
        </w:rPr>
      </w:pPr>
      <w:r>
        <w:rPr>
          <w:color w:val="000000"/>
          <w:sz w:val="28"/>
          <w:szCs w:val="28"/>
        </w:rPr>
        <w:t>12.</w:t>
      </w:r>
      <w:r w:rsidRPr="005531A8">
        <w:rPr>
          <w:color w:val="000000"/>
          <w:sz w:val="28"/>
          <w:szCs w:val="28"/>
        </w:rPr>
        <w:t xml:space="preserve">Социокультурная адаптация в свете психосоциальных концепций </w:t>
      </w:r>
    </w:p>
    <w:p w:rsidR="005531A8" w:rsidRPr="005531A8" w:rsidRDefault="005531A8" w:rsidP="005531A8">
      <w:pPr>
        <w:spacing w:after="0" w:line="240" w:lineRule="auto"/>
        <w:ind w:left="360"/>
        <w:rPr>
          <w:color w:val="000000"/>
          <w:sz w:val="28"/>
          <w:szCs w:val="28"/>
        </w:rPr>
      </w:pPr>
      <w:r>
        <w:rPr>
          <w:color w:val="000000"/>
          <w:sz w:val="28"/>
          <w:szCs w:val="28"/>
        </w:rPr>
        <w:t>13</w:t>
      </w:r>
      <w:r w:rsidRPr="005531A8">
        <w:rPr>
          <w:color w:val="000000"/>
          <w:sz w:val="28"/>
          <w:szCs w:val="28"/>
        </w:rPr>
        <w:t xml:space="preserve">. Роль образования в процессе социализации личности </w:t>
      </w:r>
    </w:p>
    <w:p w:rsidR="005531A8" w:rsidRPr="005531A8" w:rsidRDefault="005531A8" w:rsidP="005531A8">
      <w:pPr>
        <w:spacing w:after="0" w:line="240" w:lineRule="auto"/>
        <w:ind w:left="360"/>
        <w:rPr>
          <w:color w:val="000000"/>
          <w:sz w:val="28"/>
          <w:szCs w:val="28"/>
        </w:rPr>
      </w:pPr>
      <w:r>
        <w:rPr>
          <w:color w:val="000000"/>
          <w:sz w:val="28"/>
          <w:szCs w:val="28"/>
        </w:rPr>
        <w:t>14.</w:t>
      </w:r>
      <w:r w:rsidRPr="005531A8">
        <w:rPr>
          <w:color w:val="000000"/>
          <w:sz w:val="28"/>
          <w:szCs w:val="28"/>
        </w:rPr>
        <w:t xml:space="preserve">Социокультурная идентификация личности в обществе </w:t>
      </w:r>
    </w:p>
    <w:p w:rsidR="005531A8" w:rsidRDefault="005531A8" w:rsidP="005531A8">
      <w:pPr>
        <w:spacing w:after="0" w:line="240" w:lineRule="auto"/>
        <w:ind w:left="360"/>
        <w:rPr>
          <w:color w:val="000000"/>
          <w:sz w:val="28"/>
          <w:szCs w:val="28"/>
        </w:rPr>
      </w:pPr>
      <w:r>
        <w:rPr>
          <w:color w:val="000000"/>
          <w:sz w:val="28"/>
          <w:szCs w:val="28"/>
        </w:rPr>
        <w:t xml:space="preserve">15. </w:t>
      </w:r>
      <w:r w:rsidRPr="005531A8">
        <w:rPr>
          <w:color w:val="000000"/>
          <w:sz w:val="28"/>
          <w:szCs w:val="28"/>
        </w:rPr>
        <w:t>Процессы изменений в культуре</w:t>
      </w:r>
    </w:p>
    <w:p w:rsidR="008232F8" w:rsidRPr="008232F8" w:rsidRDefault="005531A8" w:rsidP="008232F8">
      <w:pPr>
        <w:spacing w:after="0" w:line="240" w:lineRule="auto"/>
        <w:ind w:left="360"/>
        <w:rPr>
          <w:sz w:val="28"/>
          <w:szCs w:val="28"/>
        </w:rPr>
      </w:pPr>
      <w:r>
        <w:rPr>
          <w:color w:val="000000"/>
          <w:sz w:val="28"/>
          <w:szCs w:val="28"/>
        </w:rPr>
        <w:t xml:space="preserve">16. </w:t>
      </w:r>
      <w:r w:rsidR="008232F8" w:rsidRPr="008232F8">
        <w:rPr>
          <w:color w:val="000000"/>
          <w:sz w:val="28"/>
          <w:szCs w:val="28"/>
        </w:rPr>
        <w:t>Социология культуры как наука и учебная дисциплина</w:t>
      </w:r>
    </w:p>
    <w:p w:rsidR="008232F8" w:rsidRPr="008232F8" w:rsidRDefault="005531A8" w:rsidP="008232F8">
      <w:pPr>
        <w:spacing w:after="0" w:line="240" w:lineRule="auto"/>
        <w:ind w:left="360"/>
        <w:rPr>
          <w:sz w:val="28"/>
          <w:szCs w:val="28"/>
        </w:rPr>
      </w:pPr>
      <w:r>
        <w:rPr>
          <w:color w:val="000000"/>
          <w:sz w:val="28"/>
          <w:szCs w:val="28"/>
        </w:rPr>
        <w:t>17</w:t>
      </w:r>
      <w:r w:rsidR="008232F8" w:rsidRPr="008232F8">
        <w:rPr>
          <w:color w:val="000000"/>
          <w:sz w:val="28"/>
          <w:szCs w:val="28"/>
        </w:rPr>
        <w:t>. Теоретические подходы к определению культуры</w:t>
      </w:r>
    </w:p>
    <w:p w:rsidR="008232F8" w:rsidRPr="008232F8" w:rsidRDefault="005531A8" w:rsidP="008232F8">
      <w:pPr>
        <w:spacing w:after="0" w:line="240" w:lineRule="auto"/>
        <w:ind w:left="360"/>
        <w:rPr>
          <w:sz w:val="28"/>
          <w:szCs w:val="28"/>
        </w:rPr>
      </w:pPr>
      <w:r>
        <w:rPr>
          <w:color w:val="000000"/>
          <w:sz w:val="28"/>
          <w:szCs w:val="28"/>
        </w:rPr>
        <w:t xml:space="preserve">18. </w:t>
      </w:r>
      <w:r w:rsidR="008232F8" w:rsidRPr="008232F8">
        <w:rPr>
          <w:color w:val="000000"/>
          <w:sz w:val="28"/>
          <w:szCs w:val="28"/>
        </w:rPr>
        <w:t xml:space="preserve">Общество как </w:t>
      </w:r>
      <w:proofErr w:type="spellStart"/>
      <w:r w:rsidR="008232F8" w:rsidRPr="008232F8">
        <w:rPr>
          <w:color w:val="000000"/>
          <w:sz w:val="28"/>
          <w:szCs w:val="28"/>
        </w:rPr>
        <w:t>социокультурная</w:t>
      </w:r>
      <w:proofErr w:type="spellEnd"/>
      <w:r w:rsidR="008232F8" w:rsidRPr="008232F8">
        <w:rPr>
          <w:color w:val="000000"/>
          <w:sz w:val="28"/>
          <w:szCs w:val="28"/>
        </w:rPr>
        <w:t xml:space="preserve"> система: функции культуры</w:t>
      </w:r>
    </w:p>
    <w:p w:rsidR="008232F8" w:rsidRPr="008232F8" w:rsidRDefault="005531A8" w:rsidP="008232F8">
      <w:pPr>
        <w:spacing w:after="0" w:line="240" w:lineRule="auto"/>
        <w:ind w:left="360"/>
        <w:rPr>
          <w:sz w:val="28"/>
          <w:szCs w:val="28"/>
        </w:rPr>
      </w:pPr>
      <w:r>
        <w:rPr>
          <w:color w:val="000000"/>
          <w:sz w:val="28"/>
          <w:szCs w:val="28"/>
        </w:rPr>
        <w:t>19</w:t>
      </w:r>
      <w:r w:rsidR="008232F8" w:rsidRPr="008232F8">
        <w:rPr>
          <w:color w:val="000000"/>
          <w:sz w:val="28"/>
          <w:szCs w:val="28"/>
        </w:rPr>
        <w:t>. Культура в работах клас</w:t>
      </w:r>
      <w:r>
        <w:rPr>
          <w:color w:val="000000"/>
          <w:sz w:val="28"/>
          <w:szCs w:val="28"/>
        </w:rPr>
        <w:t>с</w:t>
      </w:r>
      <w:r w:rsidR="008232F8" w:rsidRPr="008232F8">
        <w:rPr>
          <w:color w:val="000000"/>
          <w:sz w:val="28"/>
          <w:szCs w:val="28"/>
        </w:rPr>
        <w:t>иков социологии</w:t>
      </w:r>
    </w:p>
    <w:p w:rsidR="008232F8" w:rsidRPr="008232F8" w:rsidRDefault="005531A8" w:rsidP="008232F8">
      <w:pPr>
        <w:spacing w:after="0" w:line="240" w:lineRule="auto"/>
        <w:ind w:left="360"/>
        <w:rPr>
          <w:sz w:val="28"/>
          <w:szCs w:val="28"/>
        </w:rPr>
      </w:pPr>
      <w:r>
        <w:rPr>
          <w:color w:val="000000"/>
          <w:sz w:val="28"/>
          <w:szCs w:val="28"/>
        </w:rPr>
        <w:t>20</w:t>
      </w:r>
      <w:r w:rsidR="008232F8" w:rsidRPr="008232F8">
        <w:rPr>
          <w:color w:val="000000"/>
          <w:sz w:val="28"/>
          <w:szCs w:val="28"/>
        </w:rPr>
        <w:t>. Формы и виды культуры</w:t>
      </w:r>
    </w:p>
    <w:p w:rsidR="008232F8" w:rsidRPr="008232F8" w:rsidRDefault="005531A8" w:rsidP="008232F8">
      <w:pPr>
        <w:spacing w:after="0" w:line="240" w:lineRule="auto"/>
        <w:ind w:left="360"/>
        <w:rPr>
          <w:sz w:val="28"/>
          <w:szCs w:val="28"/>
        </w:rPr>
      </w:pPr>
      <w:r>
        <w:rPr>
          <w:color w:val="000000"/>
          <w:sz w:val="28"/>
          <w:szCs w:val="28"/>
        </w:rPr>
        <w:t>21</w:t>
      </w:r>
      <w:r w:rsidR="008232F8" w:rsidRPr="008232F8">
        <w:rPr>
          <w:color w:val="000000"/>
          <w:sz w:val="28"/>
          <w:szCs w:val="28"/>
        </w:rPr>
        <w:t>. Субкультуры молодежи</w:t>
      </w:r>
    </w:p>
    <w:p w:rsidR="008232F8" w:rsidRPr="008232F8" w:rsidRDefault="005531A8" w:rsidP="008232F8">
      <w:pPr>
        <w:spacing w:after="0" w:line="240" w:lineRule="auto"/>
        <w:ind w:left="360"/>
        <w:rPr>
          <w:sz w:val="28"/>
          <w:szCs w:val="28"/>
        </w:rPr>
      </w:pPr>
      <w:r>
        <w:rPr>
          <w:color w:val="000000"/>
          <w:sz w:val="28"/>
          <w:szCs w:val="28"/>
        </w:rPr>
        <w:t>22. О</w:t>
      </w:r>
      <w:r w:rsidR="008232F8" w:rsidRPr="008232F8">
        <w:rPr>
          <w:color w:val="000000"/>
          <w:sz w:val="28"/>
          <w:szCs w:val="28"/>
        </w:rPr>
        <w:t>сновные элементы культуры</w:t>
      </w:r>
    </w:p>
    <w:p w:rsidR="008232F8" w:rsidRPr="008232F8" w:rsidRDefault="005531A8" w:rsidP="008232F8">
      <w:pPr>
        <w:spacing w:after="0" w:line="240" w:lineRule="auto"/>
        <w:ind w:left="360"/>
        <w:rPr>
          <w:sz w:val="28"/>
          <w:szCs w:val="28"/>
        </w:rPr>
      </w:pPr>
      <w:r>
        <w:rPr>
          <w:color w:val="000000"/>
          <w:sz w:val="28"/>
          <w:szCs w:val="28"/>
        </w:rPr>
        <w:t>23</w:t>
      </w:r>
      <w:r w:rsidR="008232F8" w:rsidRPr="008232F8">
        <w:rPr>
          <w:color w:val="000000"/>
          <w:sz w:val="28"/>
          <w:szCs w:val="28"/>
        </w:rPr>
        <w:t>. Социокультурная идентификация личности в обществе</w:t>
      </w:r>
    </w:p>
    <w:p w:rsidR="008232F8" w:rsidRPr="008232F8" w:rsidRDefault="008232F8" w:rsidP="008232F8">
      <w:pPr>
        <w:spacing w:after="0" w:line="240" w:lineRule="auto"/>
        <w:ind w:left="360"/>
        <w:rPr>
          <w:sz w:val="28"/>
          <w:szCs w:val="28"/>
        </w:rPr>
      </w:pPr>
      <w:r w:rsidRPr="008232F8">
        <w:rPr>
          <w:color w:val="000000"/>
          <w:sz w:val="28"/>
          <w:szCs w:val="28"/>
        </w:rPr>
        <w:t>2</w:t>
      </w:r>
      <w:r w:rsidR="005531A8">
        <w:rPr>
          <w:color w:val="000000"/>
          <w:sz w:val="28"/>
          <w:szCs w:val="28"/>
        </w:rPr>
        <w:t>4</w:t>
      </w:r>
      <w:r w:rsidRPr="008232F8">
        <w:rPr>
          <w:color w:val="000000"/>
          <w:sz w:val="28"/>
          <w:szCs w:val="28"/>
        </w:rPr>
        <w:t>. Процессы изменений в культуре</w:t>
      </w:r>
    </w:p>
    <w:p w:rsidR="008232F8" w:rsidRPr="008232F8" w:rsidRDefault="005531A8" w:rsidP="008232F8">
      <w:pPr>
        <w:spacing w:after="0" w:line="240" w:lineRule="auto"/>
        <w:ind w:left="360"/>
        <w:rPr>
          <w:sz w:val="28"/>
          <w:szCs w:val="28"/>
        </w:rPr>
      </w:pPr>
      <w:r>
        <w:rPr>
          <w:color w:val="000000"/>
          <w:sz w:val="28"/>
          <w:szCs w:val="28"/>
        </w:rPr>
        <w:t>25</w:t>
      </w:r>
      <w:r w:rsidR="008232F8" w:rsidRPr="008232F8">
        <w:rPr>
          <w:color w:val="000000"/>
          <w:sz w:val="28"/>
          <w:szCs w:val="28"/>
        </w:rPr>
        <w:t>. Культурные инновации и их значения</w:t>
      </w:r>
    </w:p>
    <w:p w:rsidR="008232F8" w:rsidRPr="008232F8" w:rsidRDefault="00312A81" w:rsidP="008232F8">
      <w:pPr>
        <w:spacing w:after="0" w:line="240" w:lineRule="auto"/>
        <w:ind w:left="360"/>
        <w:rPr>
          <w:sz w:val="28"/>
          <w:szCs w:val="28"/>
        </w:rPr>
      </w:pPr>
      <w:r>
        <w:rPr>
          <w:color w:val="000000"/>
          <w:sz w:val="28"/>
          <w:szCs w:val="28"/>
        </w:rPr>
        <w:t>26.</w:t>
      </w:r>
      <w:r w:rsidR="008232F8" w:rsidRPr="008232F8">
        <w:rPr>
          <w:color w:val="000000"/>
          <w:sz w:val="28"/>
          <w:szCs w:val="28"/>
        </w:rPr>
        <w:t xml:space="preserve"> Культурная политика</w:t>
      </w:r>
    </w:p>
    <w:p w:rsidR="008232F8" w:rsidRPr="008232F8" w:rsidRDefault="00312A81" w:rsidP="008232F8">
      <w:pPr>
        <w:spacing w:after="0" w:line="240" w:lineRule="auto"/>
        <w:ind w:left="360"/>
        <w:rPr>
          <w:sz w:val="28"/>
          <w:szCs w:val="28"/>
        </w:rPr>
      </w:pPr>
      <w:r>
        <w:rPr>
          <w:color w:val="000000"/>
          <w:sz w:val="28"/>
          <w:szCs w:val="28"/>
        </w:rPr>
        <w:t>27</w:t>
      </w:r>
      <w:r w:rsidR="008232F8" w:rsidRPr="008232F8">
        <w:rPr>
          <w:color w:val="000000"/>
          <w:sz w:val="28"/>
          <w:szCs w:val="28"/>
        </w:rPr>
        <w:t>. Историческая динамика культуры</w:t>
      </w:r>
    </w:p>
    <w:p w:rsidR="008232F8" w:rsidRPr="008232F8" w:rsidRDefault="00312A81" w:rsidP="008232F8">
      <w:pPr>
        <w:spacing w:after="0" w:line="240" w:lineRule="auto"/>
        <w:ind w:left="360"/>
        <w:rPr>
          <w:sz w:val="28"/>
          <w:szCs w:val="28"/>
        </w:rPr>
      </w:pPr>
      <w:r>
        <w:rPr>
          <w:color w:val="000000"/>
          <w:sz w:val="28"/>
          <w:szCs w:val="28"/>
        </w:rPr>
        <w:t>28</w:t>
      </w:r>
      <w:r w:rsidR="008232F8" w:rsidRPr="008232F8">
        <w:rPr>
          <w:color w:val="000000"/>
          <w:sz w:val="28"/>
          <w:szCs w:val="28"/>
        </w:rPr>
        <w:t>. Структурные элементы культуры</w:t>
      </w:r>
    </w:p>
    <w:p w:rsidR="008232F8" w:rsidRPr="008232F8" w:rsidRDefault="00312A81" w:rsidP="008232F8">
      <w:pPr>
        <w:spacing w:after="0" w:line="240" w:lineRule="auto"/>
        <w:ind w:left="360"/>
        <w:rPr>
          <w:sz w:val="28"/>
          <w:szCs w:val="28"/>
        </w:rPr>
      </w:pPr>
      <w:r>
        <w:rPr>
          <w:color w:val="000000"/>
          <w:sz w:val="28"/>
          <w:szCs w:val="28"/>
        </w:rPr>
        <w:t>29</w:t>
      </w:r>
      <w:r w:rsidR="008232F8" w:rsidRPr="008232F8">
        <w:rPr>
          <w:color w:val="000000"/>
          <w:sz w:val="28"/>
          <w:szCs w:val="28"/>
        </w:rPr>
        <w:t>. Значения как средства коммуникации: язык и символы</w:t>
      </w:r>
    </w:p>
    <w:p w:rsidR="008232F8" w:rsidRPr="008232F8" w:rsidRDefault="00312A81" w:rsidP="008232F8">
      <w:pPr>
        <w:spacing w:after="0" w:line="240" w:lineRule="auto"/>
        <w:ind w:left="360"/>
        <w:rPr>
          <w:sz w:val="28"/>
          <w:szCs w:val="28"/>
        </w:rPr>
      </w:pPr>
      <w:r>
        <w:rPr>
          <w:color w:val="000000"/>
          <w:sz w:val="28"/>
          <w:szCs w:val="28"/>
        </w:rPr>
        <w:t>30</w:t>
      </w:r>
      <w:r w:rsidR="008232F8" w:rsidRPr="008232F8">
        <w:rPr>
          <w:color w:val="000000"/>
          <w:sz w:val="28"/>
          <w:szCs w:val="28"/>
        </w:rPr>
        <w:t>. Средства массовой информации в поле культуры</w:t>
      </w:r>
    </w:p>
    <w:p w:rsidR="008232F8" w:rsidRPr="008232F8" w:rsidRDefault="00312A81" w:rsidP="008232F8">
      <w:pPr>
        <w:spacing w:after="0" w:line="240" w:lineRule="auto"/>
        <w:ind w:left="360"/>
        <w:rPr>
          <w:sz w:val="28"/>
          <w:szCs w:val="28"/>
        </w:rPr>
      </w:pPr>
      <w:r>
        <w:rPr>
          <w:color w:val="000000"/>
          <w:sz w:val="28"/>
          <w:szCs w:val="28"/>
        </w:rPr>
        <w:t>31</w:t>
      </w:r>
      <w:r w:rsidR="008232F8" w:rsidRPr="008232F8">
        <w:rPr>
          <w:color w:val="000000"/>
          <w:sz w:val="28"/>
          <w:szCs w:val="28"/>
        </w:rPr>
        <w:t>. Социокультурная динамика российского общества</w:t>
      </w:r>
    </w:p>
    <w:p w:rsidR="008232F8" w:rsidRPr="008A5BE6" w:rsidRDefault="00312A81" w:rsidP="008A5BE6">
      <w:pPr>
        <w:spacing w:after="0" w:line="240" w:lineRule="auto"/>
        <w:ind w:left="360"/>
        <w:rPr>
          <w:sz w:val="28"/>
          <w:szCs w:val="28"/>
        </w:rPr>
      </w:pPr>
      <w:r>
        <w:rPr>
          <w:color w:val="000000"/>
          <w:sz w:val="28"/>
          <w:szCs w:val="28"/>
        </w:rPr>
        <w:lastRenderedPageBreak/>
        <w:t>3</w:t>
      </w:r>
      <w:r w:rsidR="00801555">
        <w:rPr>
          <w:color w:val="000000"/>
          <w:sz w:val="28"/>
          <w:szCs w:val="28"/>
        </w:rPr>
        <w:t>2</w:t>
      </w:r>
      <w:r w:rsidR="008232F8" w:rsidRPr="008232F8">
        <w:rPr>
          <w:color w:val="000000"/>
          <w:sz w:val="28"/>
          <w:szCs w:val="28"/>
        </w:rPr>
        <w:t>. Массовая культура как феномен современности</w:t>
      </w:r>
    </w:p>
    <w:p w:rsidR="008232F8" w:rsidRPr="00F62C02" w:rsidRDefault="008232F8" w:rsidP="008232F8">
      <w:pPr>
        <w:numPr>
          <w:ilvl w:val="0"/>
          <w:numId w:val="3"/>
        </w:numPr>
        <w:pBdr>
          <w:top w:val="nil"/>
          <w:left w:val="nil"/>
          <w:bottom w:val="nil"/>
          <w:right w:val="nil"/>
          <w:between w:val="nil"/>
        </w:pBdr>
        <w:spacing w:after="0" w:line="240" w:lineRule="auto"/>
        <w:jc w:val="center"/>
        <w:rPr>
          <w:b/>
          <w:color w:val="000000"/>
          <w:sz w:val="28"/>
          <w:szCs w:val="28"/>
        </w:rPr>
      </w:pPr>
      <w:r w:rsidRPr="00F62C02">
        <w:rPr>
          <w:b/>
          <w:color w:val="000000"/>
          <w:sz w:val="28"/>
          <w:szCs w:val="28"/>
        </w:rPr>
        <w:t>КРАТКОЕ СОДЕРЖАНИЕ ЗАНЯТИЙ.</w:t>
      </w:r>
    </w:p>
    <w:p w:rsidR="008232F8" w:rsidRDefault="008232F8" w:rsidP="008232F8">
      <w:pPr>
        <w:rPr>
          <w:color w:val="000000"/>
          <w:sz w:val="28"/>
          <w:szCs w:val="28"/>
        </w:rPr>
      </w:pPr>
    </w:p>
    <w:p w:rsidR="007B5E22" w:rsidRDefault="008232F8" w:rsidP="008232F8">
      <w:pPr>
        <w:rPr>
          <w:b/>
          <w:bCs/>
          <w:color w:val="000000"/>
          <w:sz w:val="28"/>
          <w:szCs w:val="28"/>
        </w:rPr>
      </w:pPr>
      <w:r w:rsidRPr="008232F8">
        <w:rPr>
          <w:b/>
          <w:bCs/>
          <w:color w:val="000000"/>
          <w:sz w:val="28"/>
          <w:szCs w:val="28"/>
        </w:rPr>
        <w:t>Тема 1. История понятия "культура". Культура в системе понятий. Становление научно- исследовательской проблематики ку</w:t>
      </w:r>
      <w:r w:rsidR="007B5E22">
        <w:rPr>
          <w:b/>
          <w:bCs/>
          <w:color w:val="000000"/>
          <w:sz w:val="28"/>
          <w:szCs w:val="28"/>
        </w:rPr>
        <w:t>л</w:t>
      </w:r>
      <w:r w:rsidRPr="008232F8">
        <w:rPr>
          <w:b/>
          <w:bCs/>
          <w:color w:val="000000"/>
          <w:sz w:val="28"/>
          <w:szCs w:val="28"/>
        </w:rPr>
        <w:t xml:space="preserve">ьтуры в </w:t>
      </w:r>
      <w:proofErr w:type="spellStart"/>
      <w:r w:rsidRPr="008232F8">
        <w:rPr>
          <w:b/>
          <w:bCs/>
          <w:color w:val="000000"/>
          <w:sz w:val="28"/>
          <w:szCs w:val="28"/>
        </w:rPr>
        <w:t>стурктуре</w:t>
      </w:r>
      <w:proofErr w:type="spellEnd"/>
      <w:r w:rsidRPr="008232F8">
        <w:rPr>
          <w:b/>
          <w:bCs/>
          <w:color w:val="000000"/>
          <w:sz w:val="28"/>
          <w:szCs w:val="28"/>
        </w:rPr>
        <w:t xml:space="preserve"> современного научного знания. </w:t>
      </w:r>
    </w:p>
    <w:p w:rsidR="007B5E22" w:rsidRPr="008232F8" w:rsidRDefault="007B5E22" w:rsidP="007B5E22">
      <w:pPr>
        <w:spacing w:after="0" w:line="240" w:lineRule="auto"/>
        <w:rPr>
          <w:color w:val="000000"/>
          <w:sz w:val="24"/>
          <w:szCs w:val="24"/>
        </w:rPr>
      </w:pPr>
      <w:r w:rsidRPr="008232F8">
        <w:rPr>
          <w:color w:val="000000"/>
          <w:sz w:val="28"/>
          <w:szCs w:val="28"/>
        </w:rPr>
        <w:t xml:space="preserve">Категория культуры, ее содержание в различных научных дисциплинах. Предмет социологии культуры. Социология культуры в системе наук о культуре. Методы научного познания, применимые к изучению курса: структурно-функциональный анализ, сравнительно-исторический метод, герменевтика, диалектика. Социология культуры в концепциях Г. </w:t>
      </w:r>
      <w:proofErr w:type="spellStart"/>
      <w:r w:rsidRPr="008232F8">
        <w:rPr>
          <w:color w:val="000000"/>
          <w:sz w:val="28"/>
          <w:szCs w:val="28"/>
        </w:rPr>
        <w:t>Зиммеля</w:t>
      </w:r>
      <w:proofErr w:type="spellEnd"/>
      <w:r w:rsidRPr="008232F8">
        <w:rPr>
          <w:color w:val="000000"/>
          <w:sz w:val="28"/>
          <w:szCs w:val="28"/>
        </w:rPr>
        <w:t>, М. Вебера, К. Манхейма. Основные концепции культуры в социальной науке новейшего времени.</w:t>
      </w:r>
    </w:p>
    <w:p w:rsidR="007B5E22" w:rsidRPr="008232F8" w:rsidRDefault="007B5E22" w:rsidP="007B5E22">
      <w:pPr>
        <w:spacing w:after="0" w:line="240" w:lineRule="auto"/>
        <w:rPr>
          <w:color w:val="000000"/>
          <w:sz w:val="24"/>
          <w:szCs w:val="24"/>
        </w:rPr>
      </w:pPr>
      <w:r w:rsidRPr="008232F8">
        <w:rPr>
          <w:color w:val="000000"/>
          <w:sz w:val="28"/>
          <w:szCs w:val="28"/>
        </w:rPr>
        <w:t xml:space="preserve">Подходы к определению сущности культуры и эволюция подходов к понятию «культура». Типология определений понятия культура А. </w:t>
      </w:r>
      <w:proofErr w:type="spellStart"/>
      <w:r w:rsidRPr="008232F8">
        <w:rPr>
          <w:color w:val="000000"/>
          <w:sz w:val="28"/>
          <w:szCs w:val="28"/>
        </w:rPr>
        <w:t>Кребера</w:t>
      </w:r>
      <w:proofErr w:type="spellEnd"/>
      <w:r w:rsidRPr="008232F8">
        <w:rPr>
          <w:color w:val="000000"/>
          <w:sz w:val="28"/>
          <w:szCs w:val="28"/>
        </w:rPr>
        <w:t xml:space="preserve"> и К. </w:t>
      </w:r>
      <w:proofErr w:type="spellStart"/>
      <w:r w:rsidRPr="008232F8">
        <w:rPr>
          <w:color w:val="000000"/>
          <w:sz w:val="28"/>
          <w:szCs w:val="28"/>
        </w:rPr>
        <w:t>Клахона</w:t>
      </w:r>
      <w:proofErr w:type="spellEnd"/>
      <w:r w:rsidRPr="008232F8">
        <w:rPr>
          <w:color w:val="000000"/>
          <w:sz w:val="28"/>
          <w:szCs w:val="28"/>
        </w:rPr>
        <w:t>. Концепции внутренней ст</w:t>
      </w:r>
      <w:r w:rsidR="00697A52">
        <w:rPr>
          <w:color w:val="000000"/>
          <w:sz w:val="28"/>
          <w:szCs w:val="28"/>
        </w:rPr>
        <w:t xml:space="preserve">руктуры культуры, </w:t>
      </w:r>
      <w:proofErr w:type="spellStart"/>
      <w:r w:rsidR="00697A52">
        <w:rPr>
          <w:color w:val="000000"/>
          <w:sz w:val="28"/>
          <w:szCs w:val="28"/>
        </w:rPr>
        <w:t>организационн-</w:t>
      </w:r>
      <w:r w:rsidRPr="008232F8">
        <w:rPr>
          <w:color w:val="000000"/>
          <w:sz w:val="28"/>
          <w:szCs w:val="28"/>
        </w:rPr>
        <w:t>функциональное</w:t>
      </w:r>
      <w:proofErr w:type="spellEnd"/>
      <w:r w:rsidRPr="008232F8">
        <w:rPr>
          <w:color w:val="000000"/>
          <w:sz w:val="28"/>
          <w:szCs w:val="28"/>
        </w:rPr>
        <w:t xml:space="preserve"> строение культуры (Юнг К.Г.). Понятие «цивилизация». Взаимосвязь понятий «индивид», «личность», «культура», «цивилизация» (Коган Л., Моль А., </w:t>
      </w:r>
      <w:proofErr w:type="spellStart"/>
      <w:r w:rsidRPr="008232F8">
        <w:rPr>
          <w:color w:val="000000"/>
          <w:sz w:val="28"/>
          <w:szCs w:val="28"/>
        </w:rPr>
        <w:t>Оствальд</w:t>
      </w:r>
      <w:proofErr w:type="spellEnd"/>
      <w:r w:rsidRPr="008232F8">
        <w:rPr>
          <w:color w:val="000000"/>
          <w:sz w:val="28"/>
          <w:szCs w:val="28"/>
        </w:rPr>
        <w:t xml:space="preserve"> В., </w:t>
      </w:r>
      <w:proofErr w:type="spellStart"/>
      <w:r w:rsidRPr="008232F8">
        <w:rPr>
          <w:color w:val="000000"/>
          <w:sz w:val="28"/>
          <w:szCs w:val="28"/>
        </w:rPr>
        <w:t>Швейцер</w:t>
      </w:r>
      <w:proofErr w:type="spellEnd"/>
      <w:r w:rsidRPr="008232F8">
        <w:rPr>
          <w:color w:val="000000"/>
          <w:sz w:val="28"/>
          <w:szCs w:val="28"/>
        </w:rPr>
        <w:t xml:space="preserve"> А.). Социальный характер функций культуры (</w:t>
      </w:r>
      <w:proofErr w:type="spellStart"/>
      <w:r w:rsidRPr="008232F8">
        <w:rPr>
          <w:color w:val="000000"/>
          <w:sz w:val="28"/>
          <w:szCs w:val="28"/>
        </w:rPr>
        <w:t>Межуев</w:t>
      </w:r>
      <w:proofErr w:type="spellEnd"/>
      <w:r w:rsidRPr="008232F8">
        <w:rPr>
          <w:color w:val="000000"/>
          <w:sz w:val="28"/>
          <w:szCs w:val="28"/>
        </w:rPr>
        <w:t xml:space="preserve"> В., Сорокин П.).</w:t>
      </w:r>
      <w:r w:rsidRPr="008232F8">
        <w:rPr>
          <w:b/>
          <w:bCs/>
          <w:color w:val="000000"/>
          <w:sz w:val="28"/>
          <w:szCs w:val="28"/>
        </w:rPr>
        <w:t> </w:t>
      </w:r>
    </w:p>
    <w:p w:rsidR="007B5E22" w:rsidRDefault="007B5E22" w:rsidP="007B5E22">
      <w:pPr>
        <w:spacing w:after="0" w:line="240" w:lineRule="auto"/>
        <w:rPr>
          <w:color w:val="000000"/>
          <w:sz w:val="28"/>
          <w:szCs w:val="28"/>
        </w:rPr>
      </w:pPr>
      <w:r w:rsidRPr="008232F8">
        <w:rPr>
          <w:color w:val="000000"/>
          <w:sz w:val="28"/>
          <w:szCs w:val="28"/>
        </w:rPr>
        <w:t>Теоретические истоки изучения культуры: предмет и объект исследования философии культуры, истории и теории искусства и культуры, культурологии, социальной антропологии, этнографии. Сложности демаркации в объекте и предмете социологии культуры, определение места социологии культы среди наук о культуре, системности социологического подхода.</w:t>
      </w:r>
    </w:p>
    <w:p w:rsidR="007B5E22" w:rsidRDefault="007B5E22" w:rsidP="008232F8">
      <w:pPr>
        <w:rPr>
          <w:b/>
          <w:bCs/>
          <w:color w:val="000000"/>
          <w:sz w:val="28"/>
          <w:szCs w:val="28"/>
        </w:rPr>
      </w:pPr>
    </w:p>
    <w:p w:rsidR="008232F8" w:rsidRDefault="007B5E22" w:rsidP="008232F8">
      <w:pPr>
        <w:rPr>
          <w:b/>
          <w:bCs/>
          <w:color w:val="000000"/>
          <w:sz w:val="28"/>
          <w:szCs w:val="28"/>
        </w:rPr>
      </w:pPr>
      <w:r>
        <w:rPr>
          <w:b/>
          <w:bCs/>
          <w:color w:val="000000"/>
          <w:sz w:val="28"/>
          <w:szCs w:val="28"/>
        </w:rPr>
        <w:t xml:space="preserve">Тема 2. </w:t>
      </w:r>
      <w:r w:rsidR="008232F8" w:rsidRPr="008232F8">
        <w:rPr>
          <w:b/>
          <w:bCs/>
          <w:color w:val="000000"/>
          <w:sz w:val="28"/>
          <w:szCs w:val="28"/>
        </w:rPr>
        <w:t xml:space="preserve">Классические </w:t>
      </w:r>
      <w:proofErr w:type="spellStart"/>
      <w:r w:rsidR="008232F8" w:rsidRPr="008232F8">
        <w:rPr>
          <w:b/>
          <w:bCs/>
          <w:color w:val="000000"/>
          <w:sz w:val="28"/>
          <w:szCs w:val="28"/>
        </w:rPr>
        <w:t>редукционистские</w:t>
      </w:r>
      <w:proofErr w:type="spellEnd"/>
      <w:r w:rsidR="008232F8" w:rsidRPr="008232F8">
        <w:rPr>
          <w:b/>
          <w:bCs/>
          <w:color w:val="000000"/>
          <w:sz w:val="28"/>
          <w:szCs w:val="28"/>
        </w:rPr>
        <w:t xml:space="preserve"> и </w:t>
      </w:r>
      <w:proofErr w:type="spellStart"/>
      <w:r w:rsidR="008232F8" w:rsidRPr="008232F8">
        <w:rPr>
          <w:b/>
          <w:bCs/>
          <w:color w:val="000000"/>
          <w:sz w:val="28"/>
          <w:szCs w:val="28"/>
        </w:rPr>
        <w:t>нередукционистские</w:t>
      </w:r>
      <w:proofErr w:type="spellEnd"/>
      <w:r w:rsidR="008232F8" w:rsidRPr="008232F8">
        <w:rPr>
          <w:b/>
          <w:bCs/>
          <w:color w:val="000000"/>
          <w:sz w:val="28"/>
          <w:szCs w:val="28"/>
        </w:rPr>
        <w:t xml:space="preserve"> теории культуры</w:t>
      </w:r>
    </w:p>
    <w:p w:rsidR="00155404" w:rsidRPr="00155404" w:rsidRDefault="00155404" w:rsidP="008232F8">
      <w:pPr>
        <w:spacing w:after="0" w:line="240" w:lineRule="auto"/>
        <w:rPr>
          <w:color w:val="000000"/>
          <w:sz w:val="24"/>
          <w:szCs w:val="24"/>
        </w:rPr>
      </w:pPr>
      <w:r>
        <w:rPr>
          <w:color w:val="000000"/>
          <w:sz w:val="28"/>
          <w:szCs w:val="28"/>
        </w:rPr>
        <w:t xml:space="preserve">Определение </w:t>
      </w:r>
      <w:proofErr w:type="spellStart"/>
      <w:r>
        <w:rPr>
          <w:color w:val="000000"/>
          <w:sz w:val="28"/>
          <w:szCs w:val="28"/>
        </w:rPr>
        <w:t>редукционизма</w:t>
      </w:r>
      <w:proofErr w:type="spellEnd"/>
      <w:r>
        <w:rPr>
          <w:color w:val="000000"/>
          <w:sz w:val="28"/>
          <w:szCs w:val="28"/>
        </w:rPr>
        <w:t xml:space="preserve">. </w:t>
      </w:r>
      <w:proofErr w:type="spellStart"/>
      <w:r>
        <w:rPr>
          <w:color w:val="000000"/>
          <w:sz w:val="28"/>
          <w:szCs w:val="28"/>
        </w:rPr>
        <w:t>Марскизм</w:t>
      </w:r>
      <w:proofErr w:type="spellEnd"/>
      <w:r w:rsidRPr="00155404">
        <w:rPr>
          <w:color w:val="000000"/>
          <w:sz w:val="28"/>
          <w:szCs w:val="28"/>
        </w:rPr>
        <w:t>:</w:t>
      </w:r>
      <w:r>
        <w:rPr>
          <w:color w:val="000000"/>
          <w:sz w:val="28"/>
          <w:szCs w:val="28"/>
        </w:rPr>
        <w:t xml:space="preserve"> экономический </w:t>
      </w:r>
      <w:proofErr w:type="spellStart"/>
      <w:r>
        <w:rPr>
          <w:color w:val="000000"/>
          <w:sz w:val="28"/>
          <w:szCs w:val="28"/>
        </w:rPr>
        <w:t>редукционизм</w:t>
      </w:r>
      <w:proofErr w:type="spellEnd"/>
      <w:r>
        <w:rPr>
          <w:color w:val="000000"/>
          <w:sz w:val="28"/>
          <w:szCs w:val="28"/>
        </w:rPr>
        <w:t>. Влияние марксизма на современные теории культуры. Позитивизм</w:t>
      </w:r>
      <w:r w:rsidRPr="00155404">
        <w:rPr>
          <w:color w:val="000000"/>
          <w:sz w:val="28"/>
          <w:szCs w:val="28"/>
        </w:rPr>
        <w:t>:</w:t>
      </w:r>
      <w:r>
        <w:rPr>
          <w:color w:val="000000"/>
          <w:sz w:val="28"/>
          <w:szCs w:val="28"/>
        </w:rPr>
        <w:t xml:space="preserve"> методологический </w:t>
      </w:r>
      <w:proofErr w:type="spellStart"/>
      <w:r>
        <w:rPr>
          <w:color w:val="000000"/>
          <w:sz w:val="28"/>
          <w:szCs w:val="28"/>
        </w:rPr>
        <w:t>редукционизм</w:t>
      </w:r>
      <w:proofErr w:type="spellEnd"/>
      <w:r>
        <w:rPr>
          <w:color w:val="000000"/>
          <w:sz w:val="28"/>
          <w:szCs w:val="28"/>
        </w:rPr>
        <w:t xml:space="preserve">. Психология жизни Зигмунда Фрейда. Эрнст </w:t>
      </w:r>
      <w:proofErr w:type="spellStart"/>
      <w:r>
        <w:rPr>
          <w:color w:val="000000"/>
          <w:sz w:val="28"/>
          <w:szCs w:val="28"/>
        </w:rPr>
        <w:t>Кассирер</w:t>
      </w:r>
      <w:proofErr w:type="spellEnd"/>
      <w:r>
        <w:rPr>
          <w:color w:val="000000"/>
          <w:sz w:val="28"/>
          <w:szCs w:val="28"/>
        </w:rPr>
        <w:t xml:space="preserve"> о </w:t>
      </w:r>
      <w:proofErr w:type="spellStart"/>
      <w:r>
        <w:rPr>
          <w:color w:val="000000"/>
          <w:sz w:val="28"/>
          <w:szCs w:val="28"/>
        </w:rPr>
        <w:t>редукционистских</w:t>
      </w:r>
      <w:proofErr w:type="spellEnd"/>
      <w:r>
        <w:rPr>
          <w:color w:val="000000"/>
          <w:sz w:val="28"/>
          <w:szCs w:val="28"/>
        </w:rPr>
        <w:t xml:space="preserve"> теориях культуры. Общая характеристика </w:t>
      </w:r>
      <w:proofErr w:type="spellStart"/>
      <w:r>
        <w:rPr>
          <w:color w:val="000000"/>
          <w:sz w:val="28"/>
          <w:szCs w:val="28"/>
        </w:rPr>
        <w:t>нередукционистских</w:t>
      </w:r>
      <w:proofErr w:type="spellEnd"/>
      <w:r>
        <w:rPr>
          <w:color w:val="000000"/>
          <w:sz w:val="28"/>
          <w:szCs w:val="28"/>
        </w:rPr>
        <w:t xml:space="preserve"> теорий культуры. История герменевтики письменных текстов. Методология исторического познания</w:t>
      </w:r>
      <w:r w:rsidRPr="00155404">
        <w:rPr>
          <w:color w:val="000000"/>
          <w:sz w:val="28"/>
          <w:szCs w:val="28"/>
        </w:rPr>
        <w:t>:</w:t>
      </w:r>
      <w:r>
        <w:rPr>
          <w:color w:val="000000"/>
          <w:sz w:val="28"/>
          <w:szCs w:val="28"/>
        </w:rPr>
        <w:t xml:space="preserve"> Иоганн Густав </w:t>
      </w:r>
      <w:proofErr w:type="spellStart"/>
      <w:r>
        <w:rPr>
          <w:color w:val="000000"/>
          <w:sz w:val="28"/>
          <w:szCs w:val="28"/>
        </w:rPr>
        <w:t>Дройзден</w:t>
      </w:r>
      <w:proofErr w:type="spellEnd"/>
      <w:r>
        <w:rPr>
          <w:color w:val="000000"/>
          <w:sz w:val="28"/>
          <w:szCs w:val="28"/>
        </w:rPr>
        <w:t xml:space="preserve">. Теория </w:t>
      </w:r>
      <w:r w:rsidRPr="00155404">
        <w:rPr>
          <w:color w:val="000000"/>
          <w:sz w:val="28"/>
          <w:szCs w:val="28"/>
        </w:rPr>
        <w:t>“</w:t>
      </w:r>
      <w:r>
        <w:rPr>
          <w:color w:val="000000"/>
          <w:sz w:val="28"/>
          <w:szCs w:val="28"/>
        </w:rPr>
        <w:t>наук о духе</w:t>
      </w:r>
      <w:r w:rsidRPr="00155404">
        <w:rPr>
          <w:color w:val="000000"/>
          <w:sz w:val="28"/>
          <w:szCs w:val="28"/>
        </w:rPr>
        <w:t>”</w:t>
      </w:r>
      <w:r>
        <w:rPr>
          <w:color w:val="000000"/>
          <w:sz w:val="28"/>
          <w:szCs w:val="28"/>
        </w:rPr>
        <w:t>. Понимающая социология Макса Вебера.</w:t>
      </w:r>
    </w:p>
    <w:p w:rsidR="008232F8" w:rsidRPr="008232F8" w:rsidRDefault="008232F8" w:rsidP="008232F8">
      <w:pPr>
        <w:spacing w:after="0" w:line="240" w:lineRule="auto"/>
        <w:rPr>
          <w:color w:val="000000"/>
          <w:sz w:val="24"/>
          <w:szCs w:val="24"/>
        </w:rPr>
      </w:pPr>
    </w:p>
    <w:p w:rsidR="008232F8" w:rsidRDefault="008232F8" w:rsidP="008232F8">
      <w:pPr>
        <w:rPr>
          <w:b/>
          <w:bCs/>
          <w:color w:val="000000"/>
          <w:sz w:val="28"/>
          <w:szCs w:val="28"/>
        </w:rPr>
      </w:pPr>
      <w:r w:rsidRPr="008232F8">
        <w:rPr>
          <w:b/>
          <w:bCs/>
          <w:color w:val="000000"/>
          <w:sz w:val="28"/>
          <w:szCs w:val="28"/>
        </w:rPr>
        <w:t xml:space="preserve">Тема </w:t>
      </w:r>
      <w:r w:rsidR="007B5E22">
        <w:rPr>
          <w:b/>
          <w:bCs/>
          <w:color w:val="000000"/>
          <w:sz w:val="28"/>
          <w:szCs w:val="28"/>
        </w:rPr>
        <w:t>3</w:t>
      </w:r>
      <w:r w:rsidRPr="008232F8">
        <w:rPr>
          <w:b/>
          <w:bCs/>
          <w:color w:val="000000"/>
          <w:sz w:val="28"/>
          <w:szCs w:val="28"/>
        </w:rPr>
        <w:t xml:space="preserve">. Культурная антропология. Лингвистический поворот.  </w:t>
      </w:r>
    </w:p>
    <w:p w:rsidR="00155404" w:rsidRDefault="00155404" w:rsidP="008232F8">
      <w:pPr>
        <w:rPr>
          <w:color w:val="000000"/>
          <w:sz w:val="28"/>
          <w:szCs w:val="28"/>
        </w:rPr>
      </w:pPr>
      <w:r w:rsidRPr="00155404">
        <w:rPr>
          <w:color w:val="000000"/>
          <w:sz w:val="28"/>
          <w:szCs w:val="28"/>
        </w:rPr>
        <w:lastRenderedPageBreak/>
        <w:t>Культурная антропология:</w:t>
      </w:r>
      <w:r>
        <w:rPr>
          <w:color w:val="000000"/>
          <w:sz w:val="28"/>
          <w:szCs w:val="28"/>
        </w:rPr>
        <w:t xml:space="preserve"> наименования, определения, начало формирования как научной дисциплины. Ранние теории антропологии</w:t>
      </w:r>
      <w:r w:rsidRPr="00155404">
        <w:rPr>
          <w:color w:val="000000"/>
          <w:sz w:val="28"/>
          <w:szCs w:val="28"/>
        </w:rPr>
        <w:t>:</w:t>
      </w:r>
      <w:r>
        <w:rPr>
          <w:color w:val="000000"/>
          <w:sz w:val="28"/>
          <w:szCs w:val="28"/>
        </w:rPr>
        <w:t xml:space="preserve"> эволюционизм, </w:t>
      </w:r>
      <w:proofErr w:type="spellStart"/>
      <w:r>
        <w:rPr>
          <w:color w:val="000000"/>
          <w:sz w:val="28"/>
          <w:szCs w:val="28"/>
        </w:rPr>
        <w:t>диффузионизм</w:t>
      </w:r>
      <w:proofErr w:type="spellEnd"/>
      <w:r>
        <w:rPr>
          <w:color w:val="000000"/>
          <w:sz w:val="28"/>
          <w:szCs w:val="28"/>
        </w:rPr>
        <w:t xml:space="preserve">, </w:t>
      </w:r>
      <w:proofErr w:type="spellStart"/>
      <w:r>
        <w:rPr>
          <w:color w:val="000000"/>
          <w:sz w:val="28"/>
          <w:szCs w:val="28"/>
        </w:rPr>
        <w:t>цивилизационные</w:t>
      </w:r>
      <w:proofErr w:type="spellEnd"/>
      <w:r>
        <w:rPr>
          <w:color w:val="000000"/>
          <w:sz w:val="28"/>
          <w:szCs w:val="28"/>
        </w:rPr>
        <w:t xml:space="preserve"> теории. Культурная антропология сегодня – от изучения </w:t>
      </w:r>
      <w:r w:rsidRPr="00155404">
        <w:rPr>
          <w:color w:val="000000"/>
          <w:sz w:val="28"/>
          <w:szCs w:val="28"/>
        </w:rPr>
        <w:t>“</w:t>
      </w:r>
      <w:r>
        <w:rPr>
          <w:color w:val="000000"/>
          <w:sz w:val="28"/>
          <w:szCs w:val="28"/>
        </w:rPr>
        <w:t>примитивных обществ</w:t>
      </w:r>
      <w:r w:rsidRPr="00155404">
        <w:rPr>
          <w:color w:val="000000"/>
          <w:sz w:val="28"/>
          <w:szCs w:val="28"/>
        </w:rPr>
        <w:t>”</w:t>
      </w:r>
      <w:r>
        <w:rPr>
          <w:color w:val="000000"/>
          <w:sz w:val="28"/>
          <w:szCs w:val="28"/>
        </w:rPr>
        <w:t xml:space="preserve"> к антропологии собственной культуры. </w:t>
      </w:r>
    </w:p>
    <w:p w:rsidR="00155404" w:rsidRPr="00155404" w:rsidRDefault="00155404" w:rsidP="008232F8">
      <w:pPr>
        <w:rPr>
          <w:color w:val="000000"/>
          <w:sz w:val="28"/>
          <w:szCs w:val="28"/>
        </w:rPr>
      </w:pPr>
      <w:r>
        <w:rPr>
          <w:color w:val="000000"/>
          <w:sz w:val="28"/>
          <w:szCs w:val="28"/>
        </w:rPr>
        <w:t>Лингвистический поворот</w:t>
      </w:r>
      <w:r w:rsidRPr="00155404">
        <w:rPr>
          <w:color w:val="000000"/>
          <w:sz w:val="28"/>
          <w:szCs w:val="28"/>
        </w:rPr>
        <w:t>:</w:t>
      </w:r>
      <w:r>
        <w:rPr>
          <w:color w:val="000000"/>
          <w:sz w:val="28"/>
          <w:szCs w:val="28"/>
        </w:rPr>
        <w:t xml:space="preserve"> философия, лингвистика, семиотика, структурализм, история, исследования культуры. Базовые концепции смысла в гуманитарных науках. Основы семиотики</w:t>
      </w:r>
      <w:r w:rsidRPr="00155404">
        <w:rPr>
          <w:color w:val="000000"/>
          <w:sz w:val="28"/>
          <w:szCs w:val="28"/>
        </w:rPr>
        <w:t>:</w:t>
      </w:r>
      <w:r>
        <w:rPr>
          <w:color w:val="000000"/>
          <w:sz w:val="28"/>
          <w:szCs w:val="28"/>
        </w:rPr>
        <w:t xml:space="preserve"> три аспекта знаковых систем, типология знаков. Основные семантические модели. Смысл как перспектива предмета. Феноменология в современных исследованиях культуры. </w:t>
      </w:r>
      <w:proofErr w:type="spellStart"/>
      <w:r>
        <w:rPr>
          <w:color w:val="000000"/>
          <w:sz w:val="28"/>
          <w:szCs w:val="28"/>
        </w:rPr>
        <w:t>Интерпретивная</w:t>
      </w:r>
      <w:proofErr w:type="spellEnd"/>
      <w:r>
        <w:rPr>
          <w:color w:val="000000"/>
          <w:sz w:val="28"/>
          <w:szCs w:val="28"/>
        </w:rPr>
        <w:t xml:space="preserve"> культурная антропология.  </w:t>
      </w:r>
    </w:p>
    <w:p w:rsidR="008232F8" w:rsidRDefault="008232F8" w:rsidP="008232F8">
      <w:pPr>
        <w:rPr>
          <w:b/>
          <w:bCs/>
          <w:color w:val="000000"/>
          <w:sz w:val="28"/>
          <w:szCs w:val="28"/>
        </w:rPr>
      </w:pPr>
      <w:r w:rsidRPr="008232F8">
        <w:rPr>
          <w:b/>
          <w:bCs/>
          <w:color w:val="000000"/>
          <w:sz w:val="28"/>
          <w:szCs w:val="28"/>
        </w:rPr>
        <w:t xml:space="preserve">Тема </w:t>
      </w:r>
      <w:r w:rsidR="007B5E22">
        <w:rPr>
          <w:b/>
          <w:bCs/>
          <w:color w:val="000000"/>
          <w:sz w:val="28"/>
          <w:szCs w:val="28"/>
        </w:rPr>
        <w:t>4</w:t>
      </w:r>
      <w:r w:rsidRPr="008232F8">
        <w:rPr>
          <w:b/>
          <w:bCs/>
          <w:color w:val="000000"/>
          <w:sz w:val="28"/>
          <w:szCs w:val="28"/>
        </w:rPr>
        <w:t xml:space="preserve">. Массовая культура  </w:t>
      </w:r>
    </w:p>
    <w:p w:rsidR="008232F8" w:rsidRPr="008232F8" w:rsidRDefault="008232F8" w:rsidP="008232F8">
      <w:pPr>
        <w:spacing w:after="0" w:line="240" w:lineRule="auto"/>
        <w:rPr>
          <w:color w:val="000000"/>
          <w:sz w:val="24"/>
          <w:szCs w:val="24"/>
        </w:rPr>
      </w:pPr>
      <w:r w:rsidRPr="008232F8">
        <w:rPr>
          <w:color w:val="000000"/>
          <w:sz w:val="28"/>
          <w:szCs w:val="28"/>
        </w:rPr>
        <w:t xml:space="preserve">Популярная, или массовая, культура. На стыке повседневной и высокой культуры (науки и искусства) формируется достаточно большой слой популярной (массовой) культуры как результат воздействия специализированной культуры на повседневную. В мировой литературе массовая культура часто характеризуется как эрзац-культура. Это следствие деления культуры на элитарную и массовую. Традиция идет от </w:t>
      </w:r>
      <w:proofErr w:type="spellStart"/>
      <w:r w:rsidRPr="008232F8">
        <w:rPr>
          <w:color w:val="000000"/>
          <w:sz w:val="28"/>
          <w:szCs w:val="28"/>
        </w:rPr>
        <w:t>Ортеги-и-Гассета</w:t>
      </w:r>
      <w:proofErr w:type="spellEnd"/>
      <w:r w:rsidRPr="008232F8">
        <w:rPr>
          <w:color w:val="000000"/>
          <w:sz w:val="28"/>
          <w:szCs w:val="28"/>
        </w:rPr>
        <w:t xml:space="preserve">, Д. Белла. Считается, что в XX в. началась </w:t>
      </w:r>
      <w:proofErr w:type="spellStart"/>
      <w:r w:rsidRPr="008232F8">
        <w:rPr>
          <w:color w:val="000000"/>
          <w:sz w:val="28"/>
          <w:szCs w:val="28"/>
        </w:rPr>
        <w:t>массовизация</w:t>
      </w:r>
      <w:proofErr w:type="spellEnd"/>
      <w:r w:rsidRPr="008232F8">
        <w:rPr>
          <w:color w:val="000000"/>
          <w:sz w:val="28"/>
          <w:szCs w:val="28"/>
        </w:rPr>
        <w:t xml:space="preserve"> процессов, связанных с переходом в экономике к нематериальному производству (к производству услуг). Происходит стандартизация потребления. Появилось внимание к исследованию массы и ее культуры. В этом смысле представляет интерес выводы Д. Белла («Конец идеологии») о понятии «масса». </w:t>
      </w:r>
    </w:p>
    <w:p w:rsidR="008232F8" w:rsidRPr="008232F8" w:rsidRDefault="008232F8" w:rsidP="008232F8">
      <w:pPr>
        <w:spacing w:after="0" w:line="240" w:lineRule="auto"/>
        <w:rPr>
          <w:color w:val="000000"/>
          <w:sz w:val="24"/>
          <w:szCs w:val="24"/>
        </w:rPr>
      </w:pPr>
      <w:r w:rsidRPr="008232F8">
        <w:rPr>
          <w:color w:val="000000"/>
          <w:sz w:val="28"/>
          <w:szCs w:val="28"/>
        </w:rPr>
        <w:t>Масса как недифференцированное множество: не имеет организации, конформна, потребитель информации, распространяемой средствами массовой коммуникации; стандартизированный материал воспринимается единообразно. </w:t>
      </w:r>
    </w:p>
    <w:p w:rsidR="008232F8" w:rsidRPr="008232F8" w:rsidRDefault="008232F8" w:rsidP="008232F8">
      <w:pPr>
        <w:spacing w:after="0" w:line="240" w:lineRule="auto"/>
        <w:rPr>
          <w:color w:val="000000"/>
          <w:sz w:val="24"/>
          <w:szCs w:val="24"/>
        </w:rPr>
      </w:pPr>
      <w:r w:rsidRPr="008232F8">
        <w:rPr>
          <w:color w:val="000000"/>
          <w:sz w:val="28"/>
          <w:szCs w:val="28"/>
        </w:rPr>
        <w:t>Масса как синоним невежественности. </w:t>
      </w:r>
    </w:p>
    <w:p w:rsidR="008232F8" w:rsidRPr="008232F8" w:rsidRDefault="008232F8" w:rsidP="008232F8">
      <w:pPr>
        <w:spacing w:after="0" w:line="240" w:lineRule="auto"/>
        <w:rPr>
          <w:color w:val="000000"/>
          <w:sz w:val="24"/>
          <w:szCs w:val="24"/>
        </w:rPr>
      </w:pPr>
      <w:r w:rsidRPr="008232F8">
        <w:rPr>
          <w:color w:val="000000"/>
          <w:sz w:val="28"/>
          <w:szCs w:val="28"/>
        </w:rPr>
        <w:t xml:space="preserve">Масса как механизированное общество (бытие человека приобретает </w:t>
      </w:r>
      <w:proofErr w:type="spellStart"/>
      <w:r w:rsidRPr="008232F8">
        <w:rPr>
          <w:color w:val="000000"/>
          <w:sz w:val="28"/>
          <w:szCs w:val="28"/>
        </w:rPr>
        <w:t>маскоподобный</w:t>
      </w:r>
      <w:proofErr w:type="spellEnd"/>
      <w:r w:rsidRPr="008232F8">
        <w:rPr>
          <w:color w:val="000000"/>
          <w:sz w:val="28"/>
          <w:szCs w:val="28"/>
        </w:rPr>
        <w:t xml:space="preserve"> характер). </w:t>
      </w:r>
    </w:p>
    <w:p w:rsidR="008232F8" w:rsidRPr="008232F8" w:rsidRDefault="008232F8" w:rsidP="008232F8">
      <w:pPr>
        <w:spacing w:after="0" w:line="240" w:lineRule="auto"/>
        <w:rPr>
          <w:color w:val="000000"/>
          <w:sz w:val="24"/>
          <w:szCs w:val="24"/>
        </w:rPr>
      </w:pPr>
      <w:r w:rsidRPr="008232F8">
        <w:rPr>
          <w:color w:val="000000"/>
          <w:sz w:val="28"/>
          <w:szCs w:val="28"/>
        </w:rPr>
        <w:t>Масса как бюрократизированное общество. </w:t>
      </w:r>
    </w:p>
    <w:p w:rsidR="008232F8" w:rsidRPr="008232F8" w:rsidRDefault="008232F8" w:rsidP="008232F8">
      <w:pPr>
        <w:spacing w:after="0" w:line="240" w:lineRule="auto"/>
        <w:rPr>
          <w:color w:val="000000"/>
          <w:sz w:val="24"/>
          <w:szCs w:val="24"/>
        </w:rPr>
      </w:pPr>
      <w:r w:rsidRPr="008232F8">
        <w:rPr>
          <w:color w:val="000000"/>
          <w:sz w:val="28"/>
          <w:szCs w:val="28"/>
        </w:rPr>
        <w:t>Масса – есть толпа. </w:t>
      </w:r>
    </w:p>
    <w:p w:rsidR="008232F8" w:rsidRDefault="008232F8" w:rsidP="008232F8">
      <w:pPr>
        <w:spacing w:after="0" w:line="240" w:lineRule="auto"/>
        <w:rPr>
          <w:color w:val="000000"/>
          <w:sz w:val="24"/>
          <w:szCs w:val="24"/>
        </w:rPr>
      </w:pPr>
      <w:r w:rsidRPr="008232F8">
        <w:rPr>
          <w:color w:val="000000"/>
          <w:sz w:val="28"/>
          <w:szCs w:val="28"/>
        </w:rPr>
        <w:t xml:space="preserve">В массовой культуре в последнее время стали различать две ее разновидности: мертвую и живую </w:t>
      </w:r>
      <w:proofErr w:type="spellStart"/>
      <w:r w:rsidRPr="008232F8">
        <w:rPr>
          <w:color w:val="000000"/>
          <w:sz w:val="28"/>
          <w:szCs w:val="28"/>
        </w:rPr>
        <w:t>масскультуру</w:t>
      </w:r>
      <w:proofErr w:type="spellEnd"/>
      <w:r w:rsidRPr="008232F8">
        <w:rPr>
          <w:color w:val="000000"/>
          <w:sz w:val="28"/>
          <w:szCs w:val="28"/>
        </w:rPr>
        <w:t>. </w:t>
      </w:r>
    </w:p>
    <w:p w:rsidR="008232F8" w:rsidRPr="00155404" w:rsidRDefault="008232F8" w:rsidP="008232F8">
      <w:pPr>
        <w:spacing w:after="0" w:line="240" w:lineRule="auto"/>
        <w:rPr>
          <w:color w:val="000000"/>
          <w:sz w:val="24"/>
          <w:szCs w:val="24"/>
        </w:rPr>
      </w:pPr>
    </w:p>
    <w:p w:rsidR="008232F8" w:rsidRDefault="008232F8" w:rsidP="008232F8">
      <w:pPr>
        <w:rPr>
          <w:b/>
          <w:bCs/>
          <w:color w:val="000000"/>
          <w:sz w:val="28"/>
          <w:szCs w:val="28"/>
        </w:rPr>
      </w:pPr>
      <w:r w:rsidRPr="008232F8">
        <w:rPr>
          <w:b/>
          <w:bCs/>
          <w:color w:val="000000"/>
          <w:sz w:val="28"/>
          <w:szCs w:val="28"/>
        </w:rPr>
        <w:t xml:space="preserve">Тема </w:t>
      </w:r>
      <w:r w:rsidR="007B5E22">
        <w:rPr>
          <w:b/>
          <w:bCs/>
          <w:color w:val="000000"/>
          <w:sz w:val="28"/>
          <w:szCs w:val="28"/>
        </w:rPr>
        <w:t>5</w:t>
      </w:r>
      <w:r w:rsidRPr="008232F8">
        <w:rPr>
          <w:b/>
          <w:bCs/>
          <w:color w:val="000000"/>
          <w:sz w:val="28"/>
          <w:szCs w:val="28"/>
        </w:rPr>
        <w:t>. Городская культура</w:t>
      </w:r>
    </w:p>
    <w:p w:rsidR="00155404" w:rsidRPr="00155404" w:rsidRDefault="00155404" w:rsidP="008232F8">
      <w:pPr>
        <w:rPr>
          <w:color w:val="000000"/>
          <w:sz w:val="28"/>
          <w:szCs w:val="28"/>
        </w:rPr>
      </w:pPr>
      <w:r>
        <w:rPr>
          <w:color w:val="000000"/>
          <w:sz w:val="28"/>
          <w:szCs w:val="28"/>
        </w:rPr>
        <w:t xml:space="preserve">Горожанин и публичные пространства. Современный город как культурное явление. </w:t>
      </w:r>
    </w:p>
    <w:p w:rsidR="008232F8" w:rsidRDefault="008232F8" w:rsidP="008232F8">
      <w:pPr>
        <w:rPr>
          <w:b/>
          <w:bCs/>
          <w:color w:val="000000"/>
          <w:sz w:val="28"/>
          <w:szCs w:val="28"/>
        </w:rPr>
      </w:pPr>
      <w:r w:rsidRPr="008232F8">
        <w:rPr>
          <w:b/>
          <w:bCs/>
          <w:color w:val="000000"/>
          <w:sz w:val="28"/>
          <w:szCs w:val="28"/>
        </w:rPr>
        <w:t xml:space="preserve">Тема </w:t>
      </w:r>
      <w:r w:rsidR="007B5E22">
        <w:rPr>
          <w:b/>
          <w:bCs/>
          <w:color w:val="000000"/>
          <w:sz w:val="28"/>
          <w:szCs w:val="28"/>
        </w:rPr>
        <w:t>6</w:t>
      </w:r>
      <w:r w:rsidRPr="008232F8">
        <w:rPr>
          <w:b/>
          <w:bCs/>
          <w:color w:val="000000"/>
          <w:sz w:val="28"/>
          <w:szCs w:val="28"/>
        </w:rPr>
        <w:t>. История и культура. Феномен историзма</w:t>
      </w:r>
    </w:p>
    <w:p w:rsidR="00155404" w:rsidRPr="00155404" w:rsidRDefault="00155404" w:rsidP="008232F8">
      <w:pPr>
        <w:rPr>
          <w:color w:val="000000"/>
          <w:sz w:val="28"/>
          <w:szCs w:val="28"/>
        </w:rPr>
      </w:pPr>
      <w:r w:rsidRPr="00155404">
        <w:rPr>
          <w:color w:val="000000"/>
          <w:sz w:val="28"/>
          <w:szCs w:val="28"/>
        </w:rPr>
        <w:lastRenderedPageBreak/>
        <w:t xml:space="preserve">Трансформация структуры времени в современных обществах: “сокращение пребывания в настоящем”. Культурная память. Музеи и </w:t>
      </w:r>
      <w:proofErr w:type="spellStart"/>
      <w:r w:rsidRPr="00155404">
        <w:rPr>
          <w:color w:val="000000"/>
          <w:sz w:val="28"/>
          <w:szCs w:val="28"/>
        </w:rPr>
        <w:t>музеефикация</w:t>
      </w:r>
      <w:proofErr w:type="spellEnd"/>
      <w:r w:rsidRPr="00155404">
        <w:rPr>
          <w:color w:val="000000"/>
          <w:sz w:val="28"/>
          <w:szCs w:val="28"/>
        </w:rPr>
        <w:t xml:space="preserve"> культуры. </w:t>
      </w:r>
    </w:p>
    <w:p w:rsidR="008232F8" w:rsidRDefault="008232F8" w:rsidP="008232F8">
      <w:pPr>
        <w:rPr>
          <w:b/>
          <w:bCs/>
          <w:color w:val="000000"/>
          <w:sz w:val="28"/>
          <w:szCs w:val="28"/>
        </w:rPr>
      </w:pPr>
      <w:r w:rsidRPr="008232F8">
        <w:rPr>
          <w:b/>
          <w:bCs/>
          <w:color w:val="000000"/>
          <w:sz w:val="28"/>
          <w:szCs w:val="28"/>
        </w:rPr>
        <w:t xml:space="preserve">Тема </w:t>
      </w:r>
      <w:r w:rsidR="007B5E22">
        <w:rPr>
          <w:b/>
          <w:bCs/>
          <w:color w:val="000000"/>
          <w:sz w:val="28"/>
          <w:szCs w:val="28"/>
        </w:rPr>
        <w:t>7</w:t>
      </w:r>
      <w:r w:rsidRPr="008232F8">
        <w:rPr>
          <w:b/>
          <w:bCs/>
          <w:color w:val="000000"/>
          <w:sz w:val="28"/>
          <w:szCs w:val="28"/>
        </w:rPr>
        <w:t>. Современные программы исследования культуры</w:t>
      </w:r>
    </w:p>
    <w:p w:rsidR="00155404" w:rsidRPr="00155404" w:rsidRDefault="00155404" w:rsidP="008232F8">
      <w:pPr>
        <w:rPr>
          <w:color w:val="000000"/>
          <w:sz w:val="28"/>
          <w:szCs w:val="28"/>
        </w:rPr>
      </w:pPr>
      <w:r>
        <w:rPr>
          <w:color w:val="000000"/>
          <w:sz w:val="28"/>
          <w:szCs w:val="28"/>
        </w:rPr>
        <w:t xml:space="preserve">История понятий и дискурс-анализ. Иконический поворот и визуальные исследования. </w:t>
      </w:r>
      <w:proofErr w:type="spellStart"/>
      <w:r>
        <w:rPr>
          <w:color w:val="000000"/>
          <w:sz w:val="28"/>
          <w:szCs w:val="28"/>
        </w:rPr>
        <w:t>Постколониальные</w:t>
      </w:r>
      <w:proofErr w:type="spellEnd"/>
      <w:r>
        <w:rPr>
          <w:color w:val="000000"/>
          <w:sz w:val="28"/>
          <w:szCs w:val="28"/>
        </w:rPr>
        <w:t xml:space="preserve"> теории и исследования городской культуры. Исследования медиа. </w:t>
      </w:r>
    </w:p>
    <w:p w:rsidR="008232F8" w:rsidRDefault="008232F8" w:rsidP="008232F8">
      <w:pPr>
        <w:rPr>
          <w:b/>
          <w:bCs/>
          <w:color w:val="000000"/>
          <w:sz w:val="28"/>
          <w:szCs w:val="28"/>
        </w:rPr>
      </w:pPr>
      <w:r w:rsidRPr="008232F8">
        <w:rPr>
          <w:b/>
          <w:bCs/>
          <w:color w:val="000000"/>
          <w:sz w:val="28"/>
          <w:szCs w:val="28"/>
        </w:rPr>
        <w:t xml:space="preserve">Тема </w:t>
      </w:r>
      <w:r w:rsidR="007B5E22">
        <w:rPr>
          <w:b/>
          <w:bCs/>
          <w:color w:val="000000"/>
          <w:sz w:val="28"/>
          <w:szCs w:val="28"/>
        </w:rPr>
        <w:t>8</w:t>
      </w:r>
      <w:r w:rsidRPr="008232F8">
        <w:rPr>
          <w:b/>
          <w:bCs/>
          <w:color w:val="000000"/>
          <w:sz w:val="28"/>
          <w:szCs w:val="28"/>
        </w:rPr>
        <w:t xml:space="preserve">. Культурная политика  </w:t>
      </w:r>
    </w:p>
    <w:p w:rsidR="00155404" w:rsidRPr="00155404" w:rsidRDefault="00155404" w:rsidP="008232F8">
      <w:pPr>
        <w:rPr>
          <w:color w:val="000000"/>
          <w:sz w:val="28"/>
          <w:szCs w:val="28"/>
        </w:rPr>
      </w:pPr>
      <w:r>
        <w:rPr>
          <w:color w:val="000000"/>
          <w:sz w:val="28"/>
          <w:szCs w:val="28"/>
        </w:rPr>
        <w:t xml:space="preserve">Культурная революция в СССР. Специфика советской культурной политики. Основные современные модели культурной политики. </w:t>
      </w:r>
    </w:p>
    <w:p w:rsidR="008232F8" w:rsidRDefault="008232F8" w:rsidP="008232F8">
      <w:pPr>
        <w:rPr>
          <w:b/>
          <w:bCs/>
          <w:color w:val="000000"/>
          <w:sz w:val="28"/>
          <w:szCs w:val="28"/>
        </w:rPr>
      </w:pPr>
      <w:r w:rsidRPr="008232F8">
        <w:rPr>
          <w:b/>
          <w:bCs/>
          <w:color w:val="000000"/>
          <w:sz w:val="28"/>
          <w:szCs w:val="28"/>
        </w:rPr>
        <w:t xml:space="preserve">Тема </w:t>
      </w:r>
      <w:r w:rsidR="007B5E22">
        <w:rPr>
          <w:b/>
          <w:bCs/>
          <w:color w:val="000000"/>
          <w:sz w:val="28"/>
          <w:szCs w:val="28"/>
        </w:rPr>
        <w:t>9</w:t>
      </w:r>
      <w:r w:rsidRPr="008232F8">
        <w:rPr>
          <w:b/>
          <w:bCs/>
          <w:color w:val="000000"/>
          <w:sz w:val="28"/>
          <w:szCs w:val="28"/>
        </w:rPr>
        <w:t>. Культура, экономика, общество</w:t>
      </w:r>
      <w:r w:rsidR="007B5E22">
        <w:rPr>
          <w:b/>
          <w:bCs/>
          <w:color w:val="000000"/>
          <w:sz w:val="28"/>
          <w:szCs w:val="28"/>
        </w:rPr>
        <w:t xml:space="preserve">. Культурные индустрии. </w:t>
      </w:r>
    </w:p>
    <w:p w:rsidR="007B5E22" w:rsidRDefault="00155404" w:rsidP="008232F8">
      <w:pPr>
        <w:rPr>
          <w:color w:val="000000"/>
          <w:sz w:val="28"/>
          <w:szCs w:val="28"/>
        </w:rPr>
      </w:pPr>
      <w:r w:rsidRPr="00155404">
        <w:rPr>
          <w:color w:val="000000"/>
          <w:sz w:val="28"/>
          <w:szCs w:val="28"/>
        </w:rPr>
        <w:t xml:space="preserve">Исследовательская программа </w:t>
      </w:r>
      <w:r w:rsidRPr="00155404">
        <w:rPr>
          <w:color w:val="000000"/>
          <w:sz w:val="28"/>
          <w:szCs w:val="28"/>
          <w:lang w:val="en-US"/>
        </w:rPr>
        <w:t>Cultural</w:t>
      </w:r>
      <w:r w:rsidRPr="00155404">
        <w:rPr>
          <w:color w:val="000000"/>
          <w:sz w:val="28"/>
          <w:szCs w:val="28"/>
        </w:rPr>
        <w:t xml:space="preserve"> </w:t>
      </w:r>
      <w:r w:rsidRPr="00155404">
        <w:rPr>
          <w:color w:val="000000"/>
          <w:sz w:val="28"/>
          <w:szCs w:val="28"/>
          <w:lang w:val="en-US"/>
        </w:rPr>
        <w:t>Studies</w:t>
      </w:r>
      <w:r w:rsidRPr="00155404">
        <w:rPr>
          <w:color w:val="000000"/>
          <w:sz w:val="28"/>
          <w:szCs w:val="28"/>
        </w:rPr>
        <w:t xml:space="preserve">. </w:t>
      </w:r>
      <w:proofErr w:type="spellStart"/>
      <w:r w:rsidRPr="00155404">
        <w:rPr>
          <w:color w:val="000000"/>
          <w:sz w:val="28"/>
          <w:szCs w:val="28"/>
        </w:rPr>
        <w:t>Постколлониальные</w:t>
      </w:r>
      <w:proofErr w:type="spellEnd"/>
      <w:r w:rsidRPr="00155404">
        <w:rPr>
          <w:color w:val="000000"/>
          <w:sz w:val="28"/>
          <w:szCs w:val="28"/>
        </w:rPr>
        <w:t xml:space="preserve"> исследования. Гендерные исследования. </w:t>
      </w:r>
    </w:p>
    <w:p w:rsidR="00155404" w:rsidRPr="00155404" w:rsidRDefault="00155404" w:rsidP="008232F8">
      <w:pPr>
        <w:rPr>
          <w:color w:val="000000"/>
          <w:sz w:val="28"/>
          <w:szCs w:val="28"/>
        </w:rPr>
      </w:pPr>
      <w:r>
        <w:rPr>
          <w:color w:val="000000"/>
          <w:sz w:val="28"/>
          <w:szCs w:val="28"/>
        </w:rPr>
        <w:t xml:space="preserve">Место культурного производства в экономике и обществе. Вопрос </w:t>
      </w:r>
      <w:proofErr w:type="spellStart"/>
      <w:r>
        <w:rPr>
          <w:color w:val="000000"/>
          <w:sz w:val="28"/>
          <w:szCs w:val="28"/>
        </w:rPr>
        <w:t>коммодификации</w:t>
      </w:r>
      <w:proofErr w:type="spellEnd"/>
      <w:r>
        <w:rPr>
          <w:color w:val="000000"/>
          <w:sz w:val="28"/>
          <w:szCs w:val="28"/>
        </w:rPr>
        <w:t xml:space="preserve">. Культурный труд и его преимущества. </w:t>
      </w:r>
      <w:proofErr w:type="spellStart"/>
      <w:r>
        <w:rPr>
          <w:color w:val="000000"/>
          <w:sz w:val="28"/>
          <w:szCs w:val="28"/>
        </w:rPr>
        <w:t>Дигитализация</w:t>
      </w:r>
      <w:proofErr w:type="spellEnd"/>
      <w:r>
        <w:rPr>
          <w:color w:val="000000"/>
          <w:sz w:val="28"/>
          <w:szCs w:val="28"/>
        </w:rPr>
        <w:t xml:space="preserve">, конвергенция и новые медиа. </w:t>
      </w:r>
    </w:p>
    <w:p w:rsidR="008232F8" w:rsidRDefault="008232F8" w:rsidP="008232F8">
      <w:pPr>
        <w:rPr>
          <w:b/>
          <w:bCs/>
          <w:color w:val="000000"/>
          <w:sz w:val="28"/>
          <w:szCs w:val="28"/>
        </w:rPr>
      </w:pPr>
      <w:r w:rsidRPr="008232F8">
        <w:rPr>
          <w:b/>
          <w:bCs/>
          <w:color w:val="000000"/>
          <w:sz w:val="28"/>
          <w:szCs w:val="28"/>
        </w:rPr>
        <w:t>Тема 10. Основные элементы культуры</w:t>
      </w:r>
    </w:p>
    <w:p w:rsidR="008232F8" w:rsidRPr="008232F8" w:rsidRDefault="008232F8" w:rsidP="008232F8">
      <w:pPr>
        <w:shd w:val="clear" w:color="auto" w:fill="FFFFFF"/>
        <w:spacing w:after="0" w:line="240" w:lineRule="auto"/>
        <w:rPr>
          <w:color w:val="000000"/>
          <w:sz w:val="24"/>
          <w:szCs w:val="24"/>
        </w:rPr>
      </w:pPr>
      <w:r w:rsidRPr="008232F8">
        <w:rPr>
          <w:color w:val="000000"/>
          <w:sz w:val="28"/>
          <w:szCs w:val="28"/>
        </w:rPr>
        <w:t>В социологии культура рассматривается в аспекте, который непосредственно связан с регулированием поведения человека, социальных групп, функционированием и развитием общества в целом.</w:t>
      </w:r>
    </w:p>
    <w:p w:rsidR="008232F8" w:rsidRPr="008232F8" w:rsidRDefault="008232F8" w:rsidP="008232F8">
      <w:pPr>
        <w:shd w:val="clear" w:color="auto" w:fill="FFFFFF"/>
        <w:spacing w:after="0" w:line="240" w:lineRule="auto"/>
        <w:rPr>
          <w:color w:val="000000"/>
          <w:sz w:val="24"/>
          <w:szCs w:val="24"/>
        </w:rPr>
      </w:pPr>
      <w:r w:rsidRPr="008232F8">
        <w:rPr>
          <w:color w:val="000000"/>
          <w:sz w:val="28"/>
          <w:szCs w:val="28"/>
        </w:rPr>
        <w:t>В качестве основных, наиболее устойчивых элементов культуры выделяются язык, социальные ценности, социальные нормы, традиции и обряды.</w:t>
      </w:r>
    </w:p>
    <w:p w:rsidR="008232F8" w:rsidRPr="008232F8" w:rsidRDefault="008232F8" w:rsidP="008232F8">
      <w:pPr>
        <w:shd w:val="clear" w:color="auto" w:fill="FFFFFF"/>
        <w:spacing w:after="0" w:line="240" w:lineRule="auto"/>
        <w:rPr>
          <w:color w:val="000000"/>
          <w:sz w:val="24"/>
          <w:szCs w:val="24"/>
        </w:rPr>
      </w:pPr>
      <w:r w:rsidRPr="008232F8">
        <w:rPr>
          <w:color w:val="000000"/>
          <w:sz w:val="28"/>
          <w:szCs w:val="28"/>
        </w:rPr>
        <w:t>Язык – как система знаков и символов, наделенных особым значением. </w:t>
      </w:r>
    </w:p>
    <w:p w:rsidR="008232F8" w:rsidRPr="008232F8" w:rsidRDefault="008232F8" w:rsidP="008232F8">
      <w:pPr>
        <w:shd w:val="clear" w:color="auto" w:fill="FFFFFF"/>
        <w:spacing w:after="0" w:line="240" w:lineRule="auto"/>
        <w:rPr>
          <w:color w:val="000000"/>
          <w:sz w:val="24"/>
          <w:szCs w:val="24"/>
        </w:rPr>
      </w:pPr>
      <w:r w:rsidRPr="008232F8">
        <w:rPr>
          <w:color w:val="000000"/>
          <w:sz w:val="28"/>
          <w:szCs w:val="28"/>
        </w:rPr>
        <w:t>Социальные ценности – социально одобряемые и принятые убеждения относительно того, к чему человек должен стремиться. </w:t>
      </w:r>
    </w:p>
    <w:p w:rsidR="008232F8" w:rsidRPr="008232F8" w:rsidRDefault="008232F8" w:rsidP="008232F8">
      <w:pPr>
        <w:shd w:val="clear" w:color="auto" w:fill="FFFFFF"/>
        <w:spacing w:after="0" w:line="240" w:lineRule="auto"/>
        <w:rPr>
          <w:color w:val="000000"/>
          <w:sz w:val="24"/>
          <w:szCs w:val="24"/>
        </w:rPr>
      </w:pPr>
      <w:r w:rsidRPr="008232F8">
        <w:rPr>
          <w:color w:val="000000"/>
          <w:sz w:val="28"/>
          <w:szCs w:val="28"/>
        </w:rPr>
        <w:t>Социальные нормы – правила, образцы и стандарты поведения людей в соответствии с ценностями определенной культуры. Обычаи – привычные, наиболее удобные и широко распространенные способы групповой деятельности, которые рекомендуется выполнять. Если обычаи переходят от одного поколения к другому, они приобретают характер традиций.</w:t>
      </w:r>
    </w:p>
    <w:p w:rsidR="008232F8" w:rsidRPr="008232F8" w:rsidRDefault="008232F8" w:rsidP="008232F8">
      <w:pPr>
        <w:shd w:val="clear" w:color="auto" w:fill="FFFFFF"/>
        <w:spacing w:after="0" w:line="240" w:lineRule="auto"/>
        <w:rPr>
          <w:color w:val="000000"/>
          <w:sz w:val="24"/>
          <w:szCs w:val="24"/>
        </w:rPr>
      </w:pPr>
      <w:r w:rsidRPr="008232F8">
        <w:rPr>
          <w:color w:val="000000"/>
          <w:sz w:val="28"/>
          <w:szCs w:val="28"/>
        </w:rPr>
        <w:t>Традиции –элементы социального и культурного наследия, которые передаются из поколения в поколение и сохраняются в течение долгого времени. </w:t>
      </w:r>
    </w:p>
    <w:p w:rsidR="008232F8" w:rsidRDefault="008232F8" w:rsidP="008232F8">
      <w:pPr>
        <w:shd w:val="clear" w:color="auto" w:fill="FFFFFF"/>
        <w:spacing w:after="0" w:line="240" w:lineRule="auto"/>
        <w:rPr>
          <w:color w:val="000000"/>
          <w:sz w:val="24"/>
          <w:szCs w:val="24"/>
        </w:rPr>
      </w:pPr>
      <w:r w:rsidRPr="008232F8">
        <w:rPr>
          <w:color w:val="000000"/>
          <w:sz w:val="28"/>
          <w:szCs w:val="28"/>
        </w:rPr>
        <w:t>Обряд – совокупность символических коллективных действий, обусловленных обычаями и традициями и воплощающих в себе нормы и ценности. </w:t>
      </w:r>
    </w:p>
    <w:p w:rsidR="008232F8" w:rsidRPr="008232F8" w:rsidRDefault="008232F8" w:rsidP="008232F8">
      <w:pPr>
        <w:shd w:val="clear" w:color="auto" w:fill="FFFFFF"/>
        <w:spacing w:after="0" w:line="240" w:lineRule="auto"/>
        <w:rPr>
          <w:color w:val="000000"/>
          <w:sz w:val="24"/>
          <w:szCs w:val="24"/>
        </w:rPr>
      </w:pPr>
    </w:p>
    <w:p w:rsidR="008232F8" w:rsidRDefault="008232F8" w:rsidP="008232F8">
      <w:pPr>
        <w:rPr>
          <w:b/>
          <w:bCs/>
          <w:color w:val="000000"/>
          <w:sz w:val="28"/>
          <w:szCs w:val="28"/>
        </w:rPr>
      </w:pPr>
      <w:r w:rsidRPr="008232F8">
        <w:rPr>
          <w:b/>
          <w:bCs/>
          <w:color w:val="000000"/>
          <w:sz w:val="28"/>
          <w:szCs w:val="28"/>
        </w:rPr>
        <w:lastRenderedPageBreak/>
        <w:t xml:space="preserve">Тема 11. Культура в работах классиков социологии </w:t>
      </w:r>
    </w:p>
    <w:p w:rsidR="008232F8" w:rsidRPr="008232F8" w:rsidRDefault="008232F8" w:rsidP="008232F8">
      <w:pPr>
        <w:spacing w:after="0" w:line="240" w:lineRule="auto"/>
        <w:rPr>
          <w:color w:val="000000"/>
          <w:sz w:val="24"/>
          <w:szCs w:val="24"/>
        </w:rPr>
      </w:pPr>
      <w:r w:rsidRPr="008232F8">
        <w:rPr>
          <w:color w:val="000000"/>
          <w:sz w:val="28"/>
          <w:szCs w:val="28"/>
          <w:shd w:val="clear" w:color="auto" w:fill="FFFFFF"/>
        </w:rPr>
        <w:t>Определение понятия «культура», в работах ведущих социологов.</w:t>
      </w:r>
    </w:p>
    <w:p w:rsidR="008232F8" w:rsidRPr="008232F8" w:rsidRDefault="008232F8" w:rsidP="008232F8">
      <w:pPr>
        <w:spacing w:after="0" w:line="240" w:lineRule="auto"/>
        <w:rPr>
          <w:color w:val="000000"/>
          <w:sz w:val="24"/>
          <w:szCs w:val="24"/>
        </w:rPr>
      </w:pPr>
      <w:proofErr w:type="gramStart"/>
      <w:r w:rsidRPr="008232F8">
        <w:rPr>
          <w:color w:val="000000"/>
          <w:sz w:val="28"/>
          <w:szCs w:val="28"/>
          <w:shd w:val="clear" w:color="auto" w:fill="FFFFFF"/>
        </w:rPr>
        <w:t>Ключевые мета-теории в зарубежной социологии.</w:t>
      </w:r>
      <w:proofErr w:type="gramEnd"/>
      <w:r w:rsidRPr="008232F8">
        <w:rPr>
          <w:color w:val="000000"/>
          <w:sz w:val="28"/>
          <w:szCs w:val="28"/>
          <w:shd w:val="clear" w:color="auto" w:fill="FFFFFF"/>
        </w:rPr>
        <w:t xml:space="preserve"> Социологические концепции культуры, в разное время разработанные П. Сорокиным, Т. </w:t>
      </w:r>
      <w:proofErr w:type="spellStart"/>
      <w:r w:rsidRPr="008232F8">
        <w:rPr>
          <w:color w:val="000000"/>
          <w:sz w:val="28"/>
          <w:szCs w:val="28"/>
          <w:shd w:val="clear" w:color="auto" w:fill="FFFFFF"/>
        </w:rPr>
        <w:t>Парсонсом</w:t>
      </w:r>
      <w:proofErr w:type="spellEnd"/>
      <w:r w:rsidRPr="008232F8">
        <w:rPr>
          <w:color w:val="000000"/>
          <w:sz w:val="28"/>
          <w:szCs w:val="28"/>
          <w:shd w:val="clear" w:color="auto" w:fill="FFFFFF"/>
        </w:rPr>
        <w:t xml:space="preserve">, М. </w:t>
      </w:r>
      <w:proofErr w:type="spellStart"/>
      <w:r w:rsidRPr="008232F8">
        <w:rPr>
          <w:color w:val="000000"/>
          <w:sz w:val="28"/>
          <w:szCs w:val="28"/>
          <w:shd w:val="clear" w:color="auto" w:fill="FFFFFF"/>
        </w:rPr>
        <w:t>Арчер</w:t>
      </w:r>
      <w:proofErr w:type="spellEnd"/>
      <w:r w:rsidRPr="008232F8">
        <w:rPr>
          <w:color w:val="000000"/>
          <w:sz w:val="28"/>
          <w:szCs w:val="28"/>
          <w:shd w:val="clear" w:color="auto" w:fill="FFFFFF"/>
        </w:rPr>
        <w:t xml:space="preserve">, а также К. </w:t>
      </w:r>
      <w:proofErr w:type="spellStart"/>
      <w:r w:rsidRPr="008232F8">
        <w:rPr>
          <w:color w:val="000000"/>
          <w:sz w:val="28"/>
          <w:szCs w:val="28"/>
          <w:shd w:val="clear" w:color="auto" w:fill="FFFFFF"/>
        </w:rPr>
        <w:t>Гирцом</w:t>
      </w:r>
      <w:proofErr w:type="spellEnd"/>
      <w:r w:rsidRPr="008232F8">
        <w:rPr>
          <w:color w:val="000000"/>
          <w:sz w:val="28"/>
          <w:szCs w:val="28"/>
          <w:shd w:val="clear" w:color="auto" w:fill="FFFFFF"/>
        </w:rPr>
        <w:t xml:space="preserve"> в антропологии. </w:t>
      </w:r>
    </w:p>
    <w:p w:rsidR="008232F8" w:rsidRDefault="008232F8" w:rsidP="008232F8">
      <w:pPr>
        <w:spacing w:after="0" w:line="240" w:lineRule="auto"/>
        <w:rPr>
          <w:color w:val="000000"/>
          <w:sz w:val="24"/>
          <w:szCs w:val="24"/>
        </w:rPr>
      </w:pPr>
      <w:r w:rsidRPr="008232F8">
        <w:rPr>
          <w:color w:val="000000"/>
          <w:sz w:val="28"/>
          <w:szCs w:val="28"/>
          <w:shd w:val="clear" w:color="auto" w:fill="FFFFFF"/>
        </w:rPr>
        <w:t>Понятие культуры напрямую связано с разрабатывавшимися теоретическими подходами ученых и отличается значительным разнообразием. </w:t>
      </w:r>
    </w:p>
    <w:p w:rsidR="008232F8" w:rsidRPr="008232F8" w:rsidRDefault="008232F8" w:rsidP="008232F8">
      <w:pPr>
        <w:spacing w:after="0" w:line="240" w:lineRule="auto"/>
        <w:rPr>
          <w:color w:val="000000"/>
          <w:sz w:val="24"/>
          <w:szCs w:val="24"/>
        </w:rPr>
      </w:pPr>
    </w:p>
    <w:p w:rsidR="008232F8" w:rsidRDefault="008232F8" w:rsidP="008232F8">
      <w:pPr>
        <w:rPr>
          <w:b/>
          <w:bCs/>
          <w:color w:val="000000"/>
          <w:sz w:val="28"/>
          <w:szCs w:val="28"/>
        </w:rPr>
      </w:pPr>
      <w:r w:rsidRPr="008232F8">
        <w:rPr>
          <w:b/>
          <w:bCs/>
          <w:color w:val="000000"/>
          <w:sz w:val="28"/>
          <w:szCs w:val="28"/>
        </w:rPr>
        <w:t>Тема 12. Социокультурная динамика российского общества. Структурные элементы культуры</w:t>
      </w:r>
    </w:p>
    <w:p w:rsidR="008232F8" w:rsidRPr="008232F8" w:rsidRDefault="008232F8" w:rsidP="008232F8">
      <w:pPr>
        <w:spacing w:after="0" w:line="240" w:lineRule="auto"/>
        <w:rPr>
          <w:color w:val="000000"/>
          <w:sz w:val="24"/>
          <w:szCs w:val="24"/>
        </w:rPr>
      </w:pPr>
      <w:r w:rsidRPr="008232F8">
        <w:rPr>
          <w:color w:val="000000"/>
          <w:sz w:val="28"/>
          <w:szCs w:val="28"/>
        </w:rPr>
        <w:t>Необходимо различать культуру в широком смысле и политическую культуру. Последняя является частью первой. Культура (в широком смысле) – антропогенная система механизмов и способов деятельности, организации, регуляции и коммуникации, обеспечивающих жизнедеятельность людей.</w:t>
      </w:r>
      <w:r w:rsidRPr="008232F8">
        <w:rPr>
          <w:color w:val="000000"/>
          <w:sz w:val="28"/>
          <w:szCs w:val="28"/>
        </w:rPr>
        <w:br/>
        <w:t>Расцвет культурных форм, и упадок. Культурологический аспект. Политическая культура. Культурная динамика. Динамика культуры. Социокультурная среда. Политический субъект. Цивилизационный подход. Герменевтический метод.</w:t>
      </w:r>
    </w:p>
    <w:p w:rsidR="008232F8" w:rsidRPr="008232F8" w:rsidRDefault="008232F8" w:rsidP="008232F8">
      <w:pPr>
        <w:spacing w:after="0" w:line="240" w:lineRule="auto"/>
        <w:rPr>
          <w:color w:val="000000"/>
          <w:sz w:val="24"/>
          <w:szCs w:val="24"/>
        </w:rPr>
      </w:pPr>
      <w:r w:rsidRPr="008232F8">
        <w:rPr>
          <w:color w:val="000000"/>
          <w:sz w:val="28"/>
          <w:szCs w:val="28"/>
        </w:rPr>
        <w:t>Социологические и антропологические проблемы.</w:t>
      </w:r>
    </w:p>
    <w:p w:rsidR="008232F8" w:rsidRPr="008232F8" w:rsidRDefault="008232F8" w:rsidP="008232F8">
      <w:pPr>
        <w:spacing w:after="0" w:line="240" w:lineRule="auto"/>
        <w:rPr>
          <w:color w:val="000000"/>
          <w:sz w:val="24"/>
          <w:szCs w:val="24"/>
        </w:rPr>
      </w:pPr>
      <w:r w:rsidRPr="008232F8">
        <w:rPr>
          <w:color w:val="000000"/>
          <w:sz w:val="28"/>
          <w:szCs w:val="28"/>
        </w:rPr>
        <w:t>Роль коммуникаций и системный подход.</w:t>
      </w:r>
    </w:p>
    <w:p w:rsidR="008232F8" w:rsidRPr="008232F8" w:rsidRDefault="008232F8" w:rsidP="008232F8">
      <w:pPr>
        <w:spacing w:after="0" w:line="240" w:lineRule="auto"/>
        <w:rPr>
          <w:color w:val="000000"/>
          <w:sz w:val="24"/>
          <w:szCs w:val="24"/>
        </w:rPr>
      </w:pPr>
      <w:r w:rsidRPr="008232F8">
        <w:rPr>
          <w:color w:val="000000"/>
          <w:sz w:val="28"/>
          <w:szCs w:val="28"/>
        </w:rPr>
        <w:t>Отрасли политической географии. Этнический и национальный факторы в политике.</w:t>
      </w:r>
    </w:p>
    <w:p w:rsidR="008232F8" w:rsidRPr="008232F8" w:rsidRDefault="008232F8" w:rsidP="008232F8">
      <w:pPr>
        <w:spacing w:after="0" w:line="240" w:lineRule="auto"/>
        <w:rPr>
          <w:color w:val="000000"/>
          <w:sz w:val="24"/>
          <w:szCs w:val="24"/>
        </w:rPr>
      </w:pPr>
      <w:r w:rsidRPr="008232F8">
        <w:rPr>
          <w:color w:val="000000"/>
          <w:sz w:val="28"/>
          <w:szCs w:val="28"/>
        </w:rPr>
        <w:t>Религиозный фактор в политике. Фактор времени.</w:t>
      </w:r>
    </w:p>
    <w:p w:rsidR="008232F8" w:rsidRDefault="008232F8" w:rsidP="008232F8">
      <w:pPr>
        <w:spacing w:after="0" w:line="240" w:lineRule="auto"/>
        <w:rPr>
          <w:sz w:val="24"/>
          <w:szCs w:val="24"/>
        </w:rPr>
      </w:pPr>
      <w:r w:rsidRPr="008232F8">
        <w:rPr>
          <w:color w:val="000000"/>
          <w:sz w:val="28"/>
          <w:szCs w:val="28"/>
        </w:rPr>
        <w:t xml:space="preserve">Массовая элитарная культура. </w:t>
      </w:r>
      <w:hyperlink r:id="rId6" w:anchor="parag2" w:history="1">
        <w:r w:rsidRPr="008232F8">
          <w:rPr>
            <w:color w:val="000000"/>
            <w:sz w:val="28"/>
            <w:szCs w:val="28"/>
            <w:shd w:val="clear" w:color="auto" w:fill="FFFFFF"/>
          </w:rPr>
          <w:t>Религия в системе культуры (</w:t>
        </w:r>
        <w:r w:rsidRPr="008232F8">
          <w:rPr>
            <w:color w:val="000000"/>
            <w:sz w:val="28"/>
            <w:szCs w:val="28"/>
          </w:rPr>
          <w:t xml:space="preserve">мировоззрение, </w:t>
        </w:r>
        <w:proofErr w:type="spellStart"/>
        <w:r w:rsidRPr="008232F8">
          <w:rPr>
            <w:color w:val="000000"/>
            <w:sz w:val="28"/>
            <w:szCs w:val="28"/>
          </w:rPr>
          <w:t>смыслополагание</w:t>
        </w:r>
        <w:proofErr w:type="spellEnd"/>
        <w:r w:rsidRPr="008232F8">
          <w:rPr>
            <w:color w:val="000000"/>
            <w:sz w:val="28"/>
            <w:szCs w:val="28"/>
          </w:rPr>
          <w:t>; регулятивная функция религии)</w:t>
        </w:r>
      </w:hyperlink>
      <w:r w:rsidRPr="008232F8">
        <w:rPr>
          <w:color w:val="000000"/>
          <w:sz w:val="28"/>
          <w:szCs w:val="28"/>
        </w:rPr>
        <w:t xml:space="preserve">. </w:t>
      </w:r>
      <w:hyperlink r:id="rId7" w:anchor="parag3" w:history="1">
        <w:r w:rsidRPr="008232F8">
          <w:rPr>
            <w:color w:val="000000"/>
            <w:sz w:val="28"/>
            <w:szCs w:val="28"/>
            <w:shd w:val="clear" w:color="auto" w:fill="FFFFFF"/>
          </w:rPr>
          <w:t>Мораль в системе культуры (религиозная санкция, эгоистическая система морали,</w:t>
        </w:r>
        <w:r w:rsidRPr="008232F8">
          <w:rPr>
            <w:rFonts w:ascii="Calibri" w:hAnsi="Calibri" w:cs="Calibri"/>
            <w:color w:val="000000"/>
            <w:sz w:val="28"/>
            <w:szCs w:val="28"/>
          </w:rPr>
          <w:t xml:space="preserve"> </w:t>
        </w:r>
        <w:r w:rsidRPr="008232F8">
          <w:rPr>
            <w:color w:val="000000"/>
            <w:sz w:val="28"/>
            <w:szCs w:val="28"/>
            <w:shd w:val="clear" w:color="auto" w:fill="FFFFFF"/>
          </w:rPr>
          <w:t>любовь к Богу и ближнему, всеобщий мировой закон, классовые интересы (в марксизме, категорический императив).</w:t>
        </w:r>
      </w:hyperlink>
      <w:r w:rsidRPr="008232F8">
        <w:rPr>
          <w:color w:val="000000"/>
          <w:sz w:val="28"/>
          <w:szCs w:val="28"/>
        </w:rPr>
        <w:t xml:space="preserve"> </w:t>
      </w:r>
      <w:hyperlink r:id="rId8" w:anchor="parag4" w:history="1">
        <w:r w:rsidRPr="008232F8">
          <w:rPr>
            <w:color w:val="000000"/>
            <w:sz w:val="28"/>
            <w:szCs w:val="28"/>
            <w:shd w:val="clear" w:color="auto" w:fill="FFFFFF"/>
          </w:rPr>
          <w:t>Искусство в системе культуры.</w:t>
        </w:r>
      </w:hyperlink>
      <w:r w:rsidRPr="008232F8">
        <w:rPr>
          <w:color w:val="000000"/>
          <w:sz w:val="28"/>
          <w:szCs w:val="28"/>
        </w:rPr>
        <w:t xml:space="preserve"> </w:t>
      </w:r>
      <w:hyperlink r:id="rId9" w:anchor="parag5" w:history="1">
        <w:r w:rsidRPr="008232F8">
          <w:rPr>
            <w:color w:val="000000"/>
            <w:sz w:val="28"/>
            <w:szCs w:val="28"/>
            <w:shd w:val="clear" w:color="auto" w:fill="FFFFFF"/>
          </w:rPr>
          <w:t>Наука и техника в системе культуры (</w:t>
        </w:r>
        <w:r w:rsidRPr="008232F8">
          <w:rPr>
            <w:color w:val="000000"/>
            <w:sz w:val="28"/>
            <w:szCs w:val="28"/>
          </w:rPr>
          <w:t>знание – научная теория и научная картина мира как система теорий; деятельность – система теоретических и эмпирических методов; социальная организация (наука является социальным институтом)</w:t>
        </w:r>
        <w:r w:rsidRPr="008232F8">
          <w:rPr>
            <w:color w:val="000000"/>
            <w:sz w:val="28"/>
            <w:szCs w:val="28"/>
            <w:shd w:val="clear" w:color="auto" w:fill="FFFFFF"/>
          </w:rPr>
          <w:t>.</w:t>
        </w:r>
      </w:hyperlink>
      <w:r w:rsidRPr="008232F8">
        <w:rPr>
          <w:rFonts w:ascii="Calibri" w:hAnsi="Calibri" w:cs="Calibri"/>
          <w:color w:val="000000"/>
          <w:shd w:val="clear" w:color="auto" w:fill="FFFFFF"/>
        </w:rPr>
        <w:t xml:space="preserve"> </w:t>
      </w:r>
      <w:r w:rsidRPr="008232F8">
        <w:rPr>
          <w:color w:val="000000"/>
          <w:sz w:val="28"/>
          <w:szCs w:val="28"/>
        </w:rPr>
        <w:t>Гуманитарные и естественные науки.</w:t>
      </w:r>
    </w:p>
    <w:p w:rsidR="008232F8" w:rsidRPr="008232F8" w:rsidRDefault="008232F8" w:rsidP="008232F8">
      <w:pPr>
        <w:spacing w:after="0" w:line="240" w:lineRule="auto"/>
        <w:rPr>
          <w:sz w:val="24"/>
          <w:szCs w:val="24"/>
        </w:rPr>
      </w:pPr>
    </w:p>
    <w:p w:rsidR="008232F8" w:rsidRDefault="008232F8" w:rsidP="008232F8">
      <w:pPr>
        <w:rPr>
          <w:b/>
          <w:bCs/>
          <w:color w:val="000000"/>
          <w:sz w:val="28"/>
          <w:szCs w:val="28"/>
        </w:rPr>
      </w:pPr>
      <w:r w:rsidRPr="008232F8">
        <w:rPr>
          <w:b/>
          <w:bCs/>
          <w:color w:val="000000"/>
          <w:sz w:val="28"/>
          <w:szCs w:val="28"/>
        </w:rPr>
        <w:t xml:space="preserve">Тема 13. Средства массовой информации в поле культуры. Этнокультура и субкультура в современном мегаполисе. Виды этнических стереотипов и их функции. Методы исследования социологии культуры  </w:t>
      </w:r>
    </w:p>
    <w:p w:rsidR="008232F8" w:rsidRPr="008232F8" w:rsidRDefault="008232F8" w:rsidP="008232F8">
      <w:pPr>
        <w:spacing w:after="0" w:line="240" w:lineRule="auto"/>
        <w:jc w:val="both"/>
        <w:rPr>
          <w:color w:val="000000"/>
          <w:sz w:val="24"/>
          <w:szCs w:val="24"/>
        </w:rPr>
      </w:pPr>
      <w:r w:rsidRPr="008232F8">
        <w:rPr>
          <w:color w:val="000000"/>
          <w:sz w:val="28"/>
          <w:szCs w:val="28"/>
        </w:rPr>
        <w:t xml:space="preserve">Под массовой информацией понимаются предназначенные для неограниченного круга лиц печатные, аудио-, аудиовизуальные сообщения. К средствам массовой информации принято относить периодическое печатное издание, радио-, теле-, видеопрограмма, кинохроникальная программа, а также иные (вновь появляющиеся) формы периодического распространения </w:t>
      </w:r>
      <w:r w:rsidRPr="008232F8">
        <w:rPr>
          <w:color w:val="000000"/>
          <w:sz w:val="28"/>
          <w:szCs w:val="28"/>
        </w:rPr>
        <w:lastRenderedPageBreak/>
        <w:t>массовой информации. Основной функцией всех этих средств является обеспечение социального общения (виртуального взаимодействия людей), т.е</w:t>
      </w:r>
      <w:proofErr w:type="gramStart"/>
      <w:r w:rsidRPr="008232F8">
        <w:rPr>
          <w:color w:val="000000"/>
          <w:sz w:val="28"/>
          <w:szCs w:val="28"/>
        </w:rPr>
        <w:t>.к</w:t>
      </w:r>
      <w:proofErr w:type="gramEnd"/>
      <w:r w:rsidRPr="008232F8">
        <w:rPr>
          <w:color w:val="000000"/>
          <w:sz w:val="28"/>
          <w:szCs w:val="28"/>
        </w:rPr>
        <w:t>оммуникации – передачи информации от человека к человеку в процессах их жизнедеятельности. В условиях глобальной информатизации общества средства массовой информации приобретают черты и качества целостного социального института. Структура и социальные функции электронных средств массовой коммуникации.</w:t>
      </w:r>
      <w:r w:rsidRPr="008232F8">
        <w:rPr>
          <w:rFonts w:ascii="Arial" w:hAnsi="Arial" w:cs="Arial"/>
          <w:b/>
          <w:bCs/>
          <w:color w:val="000000"/>
        </w:rPr>
        <w:t xml:space="preserve"> </w:t>
      </w:r>
      <w:r w:rsidRPr="008232F8">
        <w:rPr>
          <w:color w:val="000000"/>
          <w:sz w:val="28"/>
          <w:szCs w:val="28"/>
        </w:rPr>
        <w:t>Аудитория кино и телевидения.</w:t>
      </w:r>
    </w:p>
    <w:p w:rsidR="008232F8" w:rsidRPr="008232F8" w:rsidRDefault="008232F8" w:rsidP="008232F8">
      <w:pPr>
        <w:spacing w:after="0" w:line="240" w:lineRule="auto"/>
        <w:jc w:val="both"/>
        <w:rPr>
          <w:color w:val="000000"/>
          <w:sz w:val="24"/>
          <w:szCs w:val="24"/>
        </w:rPr>
      </w:pPr>
      <w:r w:rsidRPr="008232F8">
        <w:rPr>
          <w:color w:val="000000"/>
          <w:sz w:val="28"/>
          <w:szCs w:val="28"/>
        </w:rPr>
        <w:t>Источники информации.</w:t>
      </w:r>
    </w:p>
    <w:p w:rsidR="008232F8" w:rsidRPr="008232F8" w:rsidRDefault="008232F8" w:rsidP="008232F8">
      <w:pPr>
        <w:spacing w:after="0" w:line="240" w:lineRule="auto"/>
        <w:jc w:val="both"/>
        <w:rPr>
          <w:color w:val="000000"/>
          <w:sz w:val="24"/>
          <w:szCs w:val="24"/>
        </w:rPr>
      </w:pPr>
      <w:r w:rsidRPr="008232F8">
        <w:rPr>
          <w:color w:val="000000"/>
          <w:sz w:val="28"/>
          <w:szCs w:val="28"/>
        </w:rPr>
        <w:t>Проблема культурной дифференциации общества. Частные культуры. Национально-этнические различия. </w:t>
      </w:r>
    </w:p>
    <w:p w:rsidR="008232F8" w:rsidRPr="008232F8" w:rsidRDefault="008232F8" w:rsidP="008232F8">
      <w:pPr>
        <w:spacing w:after="0" w:line="240" w:lineRule="auto"/>
        <w:jc w:val="both"/>
        <w:rPr>
          <w:color w:val="000000"/>
          <w:sz w:val="24"/>
          <w:szCs w:val="24"/>
        </w:rPr>
      </w:pPr>
      <w:r w:rsidRPr="008232F8">
        <w:rPr>
          <w:color w:val="000000"/>
          <w:sz w:val="28"/>
          <w:szCs w:val="28"/>
        </w:rPr>
        <w:t>Статус социальных групп, социального сообщества, социального института.</w:t>
      </w:r>
    </w:p>
    <w:p w:rsidR="008232F8" w:rsidRPr="008232F8" w:rsidRDefault="008232F8" w:rsidP="008232F8">
      <w:pPr>
        <w:spacing w:after="0" w:line="240" w:lineRule="auto"/>
        <w:jc w:val="both"/>
        <w:rPr>
          <w:color w:val="000000"/>
          <w:sz w:val="24"/>
          <w:szCs w:val="24"/>
        </w:rPr>
      </w:pPr>
      <w:r w:rsidRPr="008232F8">
        <w:rPr>
          <w:color w:val="000000"/>
          <w:sz w:val="28"/>
          <w:szCs w:val="28"/>
        </w:rPr>
        <w:t>Антисоциальные группы. Социально-политические и социально-экономические перемены как фактор изменений в культурной организации общества. </w:t>
      </w:r>
    </w:p>
    <w:p w:rsidR="008232F8" w:rsidRPr="008232F8" w:rsidRDefault="008232F8" w:rsidP="008232F8">
      <w:pPr>
        <w:spacing w:after="0" w:line="240" w:lineRule="auto"/>
        <w:jc w:val="both"/>
        <w:rPr>
          <w:color w:val="000000"/>
          <w:sz w:val="24"/>
          <w:szCs w:val="24"/>
        </w:rPr>
      </w:pPr>
      <w:r w:rsidRPr="008232F8">
        <w:rPr>
          <w:color w:val="000000"/>
          <w:sz w:val="28"/>
          <w:szCs w:val="28"/>
        </w:rPr>
        <w:t xml:space="preserve">«Субкультура» как явления не- или </w:t>
      </w:r>
      <w:proofErr w:type="spellStart"/>
      <w:r w:rsidRPr="008232F8">
        <w:rPr>
          <w:color w:val="000000"/>
          <w:sz w:val="28"/>
          <w:szCs w:val="28"/>
        </w:rPr>
        <w:t>внекультурные</w:t>
      </w:r>
      <w:proofErr w:type="spellEnd"/>
      <w:r w:rsidRPr="008232F8">
        <w:rPr>
          <w:color w:val="000000"/>
          <w:sz w:val="28"/>
          <w:szCs w:val="28"/>
        </w:rPr>
        <w:t>. Понятие молодежной субкультуры. Критерий возраста и другие социальные критерии.</w:t>
      </w:r>
    </w:p>
    <w:p w:rsidR="008232F8" w:rsidRPr="008232F8" w:rsidRDefault="008232F8" w:rsidP="008232F8">
      <w:pPr>
        <w:spacing w:after="0" w:line="240" w:lineRule="auto"/>
        <w:jc w:val="both"/>
        <w:rPr>
          <w:color w:val="000000"/>
          <w:sz w:val="24"/>
          <w:szCs w:val="24"/>
        </w:rPr>
      </w:pPr>
      <w:r w:rsidRPr="008232F8">
        <w:rPr>
          <w:color w:val="000000"/>
          <w:sz w:val="28"/>
          <w:szCs w:val="28"/>
        </w:rPr>
        <w:t>Критерии дифференциации и содержательные характеристики субкультуры.</w:t>
      </w:r>
    </w:p>
    <w:p w:rsidR="008232F8" w:rsidRPr="008232F8" w:rsidRDefault="008232F8" w:rsidP="008232F8">
      <w:pPr>
        <w:spacing w:after="0" w:line="240" w:lineRule="auto"/>
        <w:jc w:val="both"/>
        <w:rPr>
          <w:color w:val="000000"/>
          <w:sz w:val="24"/>
          <w:szCs w:val="24"/>
        </w:rPr>
      </w:pPr>
      <w:r w:rsidRPr="008232F8">
        <w:rPr>
          <w:color w:val="000000"/>
          <w:sz w:val="28"/>
          <w:szCs w:val="28"/>
        </w:rPr>
        <w:t>Характеристики субкультуры: нормы, ценности, менталитет, язык, образцы поведения, способы общения, традиции и обычаи, фольклор, символика и</w:t>
      </w:r>
    </w:p>
    <w:p w:rsidR="008232F8" w:rsidRPr="008232F8" w:rsidRDefault="008232F8" w:rsidP="008232F8">
      <w:pPr>
        <w:spacing w:after="0" w:line="240" w:lineRule="auto"/>
        <w:jc w:val="both"/>
        <w:rPr>
          <w:color w:val="000000"/>
          <w:sz w:val="24"/>
          <w:szCs w:val="24"/>
        </w:rPr>
      </w:pPr>
      <w:r w:rsidRPr="008232F8">
        <w:rPr>
          <w:color w:val="000000"/>
          <w:sz w:val="28"/>
          <w:szCs w:val="28"/>
        </w:rPr>
        <w:t>атрибутика, увлечения, вкусы, мода. </w:t>
      </w:r>
    </w:p>
    <w:p w:rsidR="008232F8" w:rsidRPr="008232F8" w:rsidRDefault="008232F8" w:rsidP="008232F8">
      <w:pPr>
        <w:spacing w:after="0" w:line="240" w:lineRule="auto"/>
        <w:jc w:val="both"/>
        <w:rPr>
          <w:color w:val="000000"/>
          <w:sz w:val="24"/>
          <w:szCs w:val="24"/>
        </w:rPr>
      </w:pPr>
      <w:r w:rsidRPr="008232F8">
        <w:rPr>
          <w:color w:val="000000"/>
          <w:sz w:val="28"/>
          <w:szCs w:val="28"/>
        </w:rPr>
        <w:t xml:space="preserve">Яркие субкультуры: молодежная и юношеская субкультуры. Юношеская субкультура по </w:t>
      </w:r>
      <w:proofErr w:type="spellStart"/>
      <w:r w:rsidRPr="008232F8">
        <w:rPr>
          <w:color w:val="000000"/>
          <w:sz w:val="28"/>
          <w:szCs w:val="28"/>
        </w:rPr>
        <w:t>Гансу</w:t>
      </w:r>
      <w:proofErr w:type="spellEnd"/>
      <w:r w:rsidRPr="008232F8">
        <w:rPr>
          <w:color w:val="000000"/>
          <w:sz w:val="28"/>
          <w:szCs w:val="28"/>
        </w:rPr>
        <w:t xml:space="preserve"> </w:t>
      </w:r>
      <w:proofErr w:type="spellStart"/>
      <w:r w:rsidRPr="008232F8">
        <w:rPr>
          <w:color w:val="000000"/>
          <w:sz w:val="28"/>
          <w:szCs w:val="28"/>
        </w:rPr>
        <w:t>Сиболду</w:t>
      </w:r>
      <w:proofErr w:type="spellEnd"/>
      <w:r w:rsidRPr="008232F8">
        <w:rPr>
          <w:color w:val="000000"/>
          <w:sz w:val="28"/>
          <w:szCs w:val="28"/>
        </w:rPr>
        <w:t xml:space="preserve"> (специфический набор ценностей и норм поведения; особый диалект, молодежное арго; своеобразные увлечения и вкусы; специфические формы одежды и внешнего вида; чувство возрастно-групповой общности и солидарности; наличие специфической статусной структуры; способы</w:t>
      </w:r>
    </w:p>
    <w:p w:rsidR="008232F8" w:rsidRPr="008232F8" w:rsidRDefault="008232F8" w:rsidP="008232F8">
      <w:pPr>
        <w:spacing w:after="0" w:line="240" w:lineRule="auto"/>
        <w:jc w:val="both"/>
        <w:rPr>
          <w:color w:val="000000"/>
          <w:sz w:val="24"/>
          <w:szCs w:val="24"/>
        </w:rPr>
      </w:pPr>
      <w:r w:rsidRPr="008232F8">
        <w:rPr>
          <w:color w:val="000000"/>
          <w:sz w:val="28"/>
          <w:szCs w:val="28"/>
        </w:rPr>
        <w:t>поведения, неподконтрольные взрослым; характерные формы полового поведения,</w:t>
      </w:r>
    </w:p>
    <w:p w:rsidR="008232F8" w:rsidRPr="008232F8" w:rsidRDefault="008232F8" w:rsidP="008232F8">
      <w:pPr>
        <w:spacing w:after="0" w:line="240" w:lineRule="auto"/>
        <w:jc w:val="both"/>
        <w:rPr>
          <w:color w:val="000000"/>
          <w:sz w:val="24"/>
          <w:szCs w:val="24"/>
        </w:rPr>
      </w:pPr>
      <w:r w:rsidRPr="008232F8">
        <w:rPr>
          <w:color w:val="000000"/>
          <w:sz w:val="28"/>
          <w:szCs w:val="28"/>
        </w:rPr>
        <w:t>ухаживания).</w:t>
      </w:r>
    </w:p>
    <w:p w:rsidR="008232F8" w:rsidRPr="008232F8" w:rsidRDefault="008232F8" w:rsidP="008232F8">
      <w:pPr>
        <w:spacing w:after="0" w:line="240" w:lineRule="auto"/>
        <w:jc w:val="both"/>
        <w:rPr>
          <w:color w:val="000000"/>
          <w:sz w:val="24"/>
          <w:szCs w:val="24"/>
        </w:rPr>
      </w:pPr>
      <w:r w:rsidRPr="008232F8">
        <w:rPr>
          <w:color w:val="000000"/>
          <w:sz w:val="28"/>
          <w:szCs w:val="28"/>
        </w:rPr>
        <w:t xml:space="preserve">Молодежная субкультура по С.И. </w:t>
      </w:r>
      <w:proofErr w:type="spellStart"/>
      <w:r w:rsidRPr="008232F8">
        <w:rPr>
          <w:color w:val="000000"/>
          <w:sz w:val="28"/>
          <w:szCs w:val="28"/>
        </w:rPr>
        <w:t>Левиковой</w:t>
      </w:r>
      <w:proofErr w:type="spellEnd"/>
      <w:r w:rsidRPr="008232F8">
        <w:rPr>
          <w:color w:val="000000"/>
          <w:sz w:val="28"/>
          <w:szCs w:val="28"/>
        </w:rPr>
        <w:t xml:space="preserve"> (специфический стиль жизни и поведения; наличие своеобразных норм, ценностей, мировосприятия, что часто приводит к конформизму входящих в данную субкультуру; наличие разделяемой всеми представителями данной субкультуры внешней атрибутики, проявляющейся в одежде, манерах, жаргоне и т.п., причем эта атрибутика может наделяться специфическими символическими значениями, которые не поддаются «расшифровке» посторонними; наличие более или менее явного инициативного центра, генерирующего идеи).</w:t>
      </w:r>
    </w:p>
    <w:p w:rsidR="008232F8" w:rsidRPr="008232F8" w:rsidRDefault="008232F8" w:rsidP="008232F8">
      <w:pPr>
        <w:spacing w:after="0" w:line="240" w:lineRule="auto"/>
        <w:jc w:val="both"/>
        <w:rPr>
          <w:color w:val="000000"/>
          <w:sz w:val="24"/>
          <w:szCs w:val="24"/>
        </w:rPr>
      </w:pPr>
      <w:r w:rsidRPr="008232F8">
        <w:rPr>
          <w:color w:val="000000"/>
          <w:sz w:val="28"/>
          <w:szCs w:val="28"/>
        </w:rPr>
        <w:t>Особенности этнических стереотипов: отражают не действительность, а упрощенную и искаженную "этикетку" действительности; предельно устойчивы, но все же изменяемы; не могут быть истинными, но могут основываться на близких к действительности представлениях; могут быть в значительной степени ложными и служить основанием для новых еще более ложных стереотипов.</w:t>
      </w:r>
    </w:p>
    <w:p w:rsidR="008232F8" w:rsidRPr="008232F8" w:rsidRDefault="008232F8" w:rsidP="008232F8">
      <w:pPr>
        <w:spacing w:after="0" w:line="240" w:lineRule="auto"/>
        <w:jc w:val="both"/>
        <w:rPr>
          <w:color w:val="000000"/>
          <w:sz w:val="24"/>
          <w:szCs w:val="24"/>
        </w:rPr>
      </w:pPr>
      <w:r w:rsidRPr="008232F8">
        <w:rPr>
          <w:color w:val="000000"/>
          <w:sz w:val="28"/>
          <w:szCs w:val="28"/>
        </w:rPr>
        <w:t xml:space="preserve">Нормальная идентичность. </w:t>
      </w:r>
      <w:proofErr w:type="spellStart"/>
      <w:r w:rsidRPr="008232F8">
        <w:rPr>
          <w:color w:val="000000"/>
          <w:sz w:val="28"/>
          <w:szCs w:val="28"/>
        </w:rPr>
        <w:t>Этноцентрическая</w:t>
      </w:r>
      <w:proofErr w:type="spellEnd"/>
      <w:r w:rsidRPr="008232F8">
        <w:rPr>
          <w:color w:val="000000"/>
          <w:sz w:val="28"/>
          <w:szCs w:val="28"/>
        </w:rPr>
        <w:t xml:space="preserve"> идентичность.</w:t>
      </w:r>
    </w:p>
    <w:p w:rsidR="008232F8" w:rsidRPr="008232F8" w:rsidRDefault="008232F8" w:rsidP="008232F8">
      <w:pPr>
        <w:spacing w:after="0" w:line="240" w:lineRule="auto"/>
        <w:jc w:val="both"/>
        <w:rPr>
          <w:color w:val="000000"/>
          <w:sz w:val="24"/>
          <w:szCs w:val="24"/>
        </w:rPr>
      </w:pPr>
      <w:proofErr w:type="spellStart"/>
      <w:r w:rsidRPr="008232F8">
        <w:rPr>
          <w:color w:val="000000"/>
          <w:sz w:val="28"/>
          <w:szCs w:val="28"/>
        </w:rPr>
        <w:lastRenderedPageBreak/>
        <w:t>Этнодоминирующая</w:t>
      </w:r>
      <w:proofErr w:type="spellEnd"/>
      <w:r w:rsidRPr="008232F8">
        <w:rPr>
          <w:color w:val="000000"/>
          <w:sz w:val="28"/>
          <w:szCs w:val="28"/>
        </w:rPr>
        <w:t xml:space="preserve"> идентичность. Этнический фанатизм.</w:t>
      </w:r>
    </w:p>
    <w:p w:rsidR="008232F8" w:rsidRPr="008232F8" w:rsidRDefault="008232F8" w:rsidP="008232F8">
      <w:pPr>
        <w:spacing w:after="0" w:line="240" w:lineRule="auto"/>
        <w:jc w:val="both"/>
        <w:rPr>
          <w:color w:val="000000"/>
          <w:sz w:val="24"/>
          <w:szCs w:val="24"/>
        </w:rPr>
      </w:pPr>
      <w:r w:rsidRPr="008232F8">
        <w:rPr>
          <w:color w:val="000000"/>
          <w:sz w:val="28"/>
          <w:szCs w:val="28"/>
        </w:rPr>
        <w:t xml:space="preserve">Этническая </w:t>
      </w:r>
      <w:proofErr w:type="spellStart"/>
      <w:r w:rsidRPr="008232F8">
        <w:rPr>
          <w:color w:val="000000"/>
          <w:sz w:val="28"/>
          <w:szCs w:val="28"/>
        </w:rPr>
        <w:t>индиферентность</w:t>
      </w:r>
      <w:proofErr w:type="spellEnd"/>
      <w:r w:rsidRPr="008232F8">
        <w:rPr>
          <w:color w:val="000000"/>
          <w:sz w:val="28"/>
          <w:szCs w:val="28"/>
        </w:rPr>
        <w:t xml:space="preserve">. </w:t>
      </w:r>
      <w:proofErr w:type="spellStart"/>
      <w:r w:rsidRPr="008232F8">
        <w:rPr>
          <w:color w:val="000000"/>
          <w:sz w:val="28"/>
          <w:szCs w:val="28"/>
        </w:rPr>
        <w:t>Этионигилизм</w:t>
      </w:r>
      <w:proofErr w:type="spellEnd"/>
      <w:r w:rsidRPr="008232F8">
        <w:rPr>
          <w:color w:val="000000"/>
          <w:sz w:val="28"/>
          <w:szCs w:val="28"/>
        </w:rPr>
        <w:t xml:space="preserve"> в форме космополитизма. </w:t>
      </w:r>
    </w:p>
    <w:p w:rsidR="008232F8" w:rsidRPr="008232F8" w:rsidRDefault="008232F8" w:rsidP="008232F8">
      <w:pPr>
        <w:spacing w:after="0" w:line="240" w:lineRule="auto"/>
        <w:jc w:val="both"/>
        <w:rPr>
          <w:color w:val="000000"/>
          <w:sz w:val="24"/>
          <w:szCs w:val="24"/>
        </w:rPr>
      </w:pPr>
      <w:r w:rsidRPr="008232F8">
        <w:rPr>
          <w:color w:val="000000"/>
          <w:sz w:val="28"/>
          <w:szCs w:val="28"/>
        </w:rPr>
        <w:t>Этническая идентичность.</w:t>
      </w:r>
    </w:p>
    <w:p w:rsidR="008232F8" w:rsidRPr="00312A81" w:rsidRDefault="008232F8" w:rsidP="00312A81">
      <w:pPr>
        <w:spacing w:after="0" w:line="240" w:lineRule="auto"/>
        <w:jc w:val="both"/>
        <w:rPr>
          <w:color w:val="000000"/>
          <w:sz w:val="24"/>
          <w:szCs w:val="24"/>
        </w:rPr>
      </w:pPr>
      <w:r w:rsidRPr="008232F8">
        <w:rPr>
          <w:color w:val="000000"/>
          <w:sz w:val="28"/>
          <w:szCs w:val="28"/>
        </w:rPr>
        <w:t>Общенаучные и частные принципы и методы исследования социологии культуры. Методологическая парадигма социологии культуры. Теоретическое и эмпирическое исследование культуры. Специализированные методы социологии культуры. Возможности социокультурного изучения культуры прошлого и настоящего. Менталитет культуры как предмет социологического изучения. Обыденная и специализированная, институциональная и спекулятивная культуры и их эмпирическая дифференциация. Национальные образы мира (</w:t>
      </w:r>
      <w:proofErr w:type="spellStart"/>
      <w:r w:rsidRPr="008232F8">
        <w:rPr>
          <w:color w:val="000000"/>
          <w:sz w:val="28"/>
          <w:szCs w:val="28"/>
        </w:rPr>
        <w:t>Гачев</w:t>
      </w:r>
      <w:proofErr w:type="spellEnd"/>
      <w:r w:rsidRPr="008232F8">
        <w:rPr>
          <w:color w:val="000000"/>
          <w:sz w:val="28"/>
          <w:szCs w:val="28"/>
        </w:rPr>
        <w:t xml:space="preserve"> Г.) и социологическое изучение культурных и религиозных предпочтений. Досуг как форма культурного общения и развития личности. Виды и цели культурной деятельности. Совокупное и мозаичное (Моль А.) в культурной деятельности. Роль социологических исследований в обосновании и коррекции культурной политики.</w:t>
      </w:r>
    </w:p>
    <w:p w:rsidR="00034139" w:rsidRPr="00F62C02" w:rsidRDefault="00034139" w:rsidP="00034139">
      <w:pPr>
        <w:pBdr>
          <w:top w:val="nil"/>
          <w:left w:val="nil"/>
          <w:bottom w:val="nil"/>
          <w:right w:val="nil"/>
          <w:between w:val="nil"/>
        </w:pBdr>
        <w:spacing w:after="0" w:line="240" w:lineRule="auto"/>
        <w:ind w:left="708"/>
        <w:jc w:val="center"/>
        <w:rPr>
          <w:color w:val="000000"/>
          <w:sz w:val="28"/>
          <w:szCs w:val="28"/>
        </w:rPr>
      </w:pPr>
      <w:r w:rsidRPr="00F62C02">
        <w:rPr>
          <w:b/>
          <w:color w:val="000000"/>
          <w:sz w:val="28"/>
          <w:szCs w:val="28"/>
        </w:rPr>
        <w:t>МЕТОДИЧЕСКИЕ РЕКОМЕНДАЦИИ УЧАЩИМСЯ ПРИ САМОСТОЯТЕЛЬНОЙ ПОДГОТОВКЕ.</w:t>
      </w:r>
    </w:p>
    <w:p w:rsidR="00034139" w:rsidRPr="00F62C02" w:rsidRDefault="00034139" w:rsidP="00034139">
      <w:pPr>
        <w:pBdr>
          <w:top w:val="nil"/>
          <w:left w:val="nil"/>
          <w:bottom w:val="nil"/>
          <w:right w:val="nil"/>
          <w:between w:val="nil"/>
        </w:pBdr>
        <w:spacing w:after="0" w:line="240" w:lineRule="auto"/>
        <w:ind w:left="708"/>
        <w:rPr>
          <w:color w:val="000000"/>
          <w:sz w:val="28"/>
          <w:szCs w:val="28"/>
        </w:rPr>
      </w:pPr>
    </w:p>
    <w:p w:rsidR="00034139" w:rsidRPr="00F62C02" w:rsidRDefault="00034139" w:rsidP="00034139">
      <w:pPr>
        <w:numPr>
          <w:ilvl w:val="0"/>
          <w:numId w:val="4"/>
        </w:numPr>
        <w:spacing w:after="0" w:line="240" w:lineRule="auto"/>
        <w:ind w:left="0" w:firstLine="0"/>
        <w:rPr>
          <w:b/>
          <w:sz w:val="28"/>
          <w:szCs w:val="28"/>
        </w:rPr>
      </w:pPr>
      <w:r w:rsidRPr="00F62C02">
        <w:rPr>
          <w:b/>
          <w:sz w:val="28"/>
          <w:szCs w:val="28"/>
        </w:rPr>
        <w:t>Работа с информативными источниками</w:t>
      </w:r>
    </w:p>
    <w:p w:rsidR="00034139" w:rsidRPr="00F62C02" w:rsidRDefault="00034139" w:rsidP="00034139">
      <w:pPr>
        <w:spacing w:after="0" w:line="240" w:lineRule="auto"/>
        <w:rPr>
          <w:rFonts w:eastAsia="Arial"/>
          <w:sz w:val="28"/>
          <w:szCs w:val="28"/>
        </w:rPr>
      </w:pPr>
      <w:r w:rsidRPr="00F62C02">
        <w:rPr>
          <w:b/>
          <w:sz w:val="28"/>
          <w:szCs w:val="28"/>
        </w:rPr>
        <w:t>1. 1. Подготовка конспекта первоисточника</w:t>
      </w:r>
    </w:p>
    <w:p w:rsidR="00034139" w:rsidRPr="00F62C02" w:rsidRDefault="00034139" w:rsidP="00034139">
      <w:pPr>
        <w:spacing w:after="0" w:line="240" w:lineRule="auto"/>
        <w:ind w:firstLine="708"/>
        <w:jc w:val="both"/>
        <w:rPr>
          <w:rFonts w:eastAsia="Arial"/>
          <w:color w:val="000000"/>
          <w:sz w:val="28"/>
          <w:szCs w:val="28"/>
        </w:rPr>
      </w:pPr>
      <w:r w:rsidRPr="00F62C02">
        <w:rPr>
          <w:b/>
          <w:i/>
          <w:color w:val="000000"/>
          <w:sz w:val="28"/>
          <w:szCs w:val="28"/>
        </w:rPr>
        <w:t>Написание конспекта первоисточника</w:t>
      </w:r>
      <w:r w:rsidRPr="00F62C02">
        <w:rPr>
          <w:i/>
          <w:color w:val="000000"/>
          <w:sz w:val="28"/>
          <w:szCs w:val="28"/>
        </w:rPr>
        <w:t> </w:t>
      </w:r>
      <w:r w:rsidRPr="00F62C02">
        <w:rPr>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034139" w:rsidRPr="00F62C02" w:rsidRDefault="00034139" w:rsidP="00034139">
      <w:pPr>
        <w:spacing w:after="0" w:line="240" w:lineRule="auto"/>
        <w:jc w:val="both"/>
        <w:rPr>
          <w:color w:val="000000"/>
          <w:sz w:val="28"/>
          <w:szCs w:val="28"/>
        </w:rPr>
      </w:pPr>
      <w:r w:rsidRPr="00F62C02">
        <w:rPr>
          <w:color w:val="000000"/>
          <w:sz w:val="28"/>
          <w:szCs w:val="28"/>
        </w:rPr>
        <w:t xml:space="preserve">   </w:t>
      </w:r>
      <w:r w:rsidRPr="00F62C02">
        <w:rPr>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F62C02">
        <w:rPr>
          <w:sz w:val="28"/>
          <w:szCs w:val="28"/>
        </w:rPr>
        <w:t xml:space="preserve"> Недопустимо формальное переписывание из источника текста целыми абзацами и параграфами.</w:t>
      </w:r>
    </w:p>
    <w:p w:rsidR="00034139" w:rsidRPr="00F62C02" w:rsidRDefault="00034139" w:rsidP="00034139">
      <w:pPr>
        <w:spacing w:after="0" w:line="240" w:lineRule="auto"/>
        <w:rPr>
          <w:color w:val="000000"/>
          <w:sz w:val="28"/>
          <w:szCs w:val="28"/>
        </w:rPr>
      </w:pPr>
      <w:r w:rsidRPr="00F62C02">
        <w:rPr>
          <w:color w:val="000000"/>
          <w:sz w:val="28"/>
          <w:szCs w:val="28"/>
        </w:rPr>
        <w:t xml:space="preserve">   </w:t>
      </w:r>
      <w:r w:rsidRPr="00F62C02">
        <w:rPr>
          <w:color w:val="000000"/>
          <w:sz w:val="28"/>
          <w:szCs w:val="28"/>
        </w:rPr>
        <w:tab/>
        <w:t>Работа выполняется письменно. Приветствуется составление</w:t>
      </w:r>
      <w:r w:rsidRPr="00F62C02">
        <w:rPr>
          <w:sz w:val="28"/>
          <w:szCs w:val="28"/>
        </w:rPr>
        <w:t xml:space="preserve"> развернутого плана прочитанного текста.</w:t>
      </w:r>
      <w:r w:rsidRPr="00F62C02">
        <w:rPr>
          <w:color w:val="000000"/>
          <w:sz w:val="28"/>
          <w:szCs w:val="28"/>
        </w:rPr>
        <w:t xml:space="preserve"> Контроль может проводиться и в виде проверки конспектов преподавателем.</w:t>
      </w:r>
    </w:p>
    <w:p w:rsidR="00034139" w:rsidRPr="00F62C02" w:rsidRDefault="00034139" w:rsidP="00034139">
      <w:pPr>
        <w:spacing w:after="0" w:line="240" w:lineRule="auto"/>
        <w:ind w:firstLine="708"/>
        <w:jc w:val="both"/>
        <w:rPr>
          <w:rFonts w:eastAsia="Arial"/>
          <w:color w:val="000000"/>
          <w:sz w:val="28"/>
          <w:szCs w:val="28"/>
        </w:rPr>
      </w:pPr>
      <w:r w:rsidRPr="00F62C02">
        <w:rPr>
          <w:i/>
          <w:color w:val="000000"/>
          <w:sz w:val="28"/>
          <w:szCs w:val="28"/>
        </w:rPr>
        <w:t>Деятельность студента:</w:t>
      </w:r>
    </w:p>
    <w:p w:rsidR="00034139" w:rsidRPr="00F62C02" w:rsidRDefault="00034139" w:rsidP="00034139">
      <w:pPr>
        <w:spacing w:after="0" w:line="240" w:lineRule="auto"/>
        <w:rPr>
          <w:color w:val="000000"/>
          <w:sz w:val="28"/>
          <w:szCs w:val="28"/>
        </w:rPr>
      </w:pPr>
      <w:r w:rsidRPr="00F62C02">
        <w:rPr>
          <w:color w:val="000000"/>
          <w:sz w:val="28"/>
          <w:szCs w:val="28"/>
        </w:rPr>
        <w:t> - читает материал источника, выбирает главное и определяет второстепенные моменты;</w:t>
      </w:r>
    </w:p>
    <w:p w:rsidR="00034139" w:rsidRPr="00F62C02" w:rsidRDefault="00034139" w:rsidP="00034139">
      <w:pPr>
        <w:spacing w:after="0" w:line="240" w:lineRule="auto"/>
        <w:jc w:val="both"/>
        <w:rPr>
          <w:color w:val="000000"/>
          <w:sz w:val="28"/>
          <w:szCs w:val="28"/>
        </w:rPr>
      </w:pPr>
      <w:r w:rsidRPr="00F62C02">
        <w:rPr>
          <w:color w:val="000000"/>
          <w:sz w:val="28"/>
          <w:szCs w:val="28"/>
        </w:rPr>
        <w:t>- устанавливает логическую связь между элементами темы;</w:t>
      </w:r>
    </w:p>
    <w:p w:rsidR="00034139" w:rsidRPr="00F62C02" w:rsidRDefault="00034139" w:rsidP="00034139">
      <w:pPr>
        <w:spacing w:after="0" w:line="240" w:lineRule="auto"/>
        <w:jc w:val="both"/>
        <w:rPr>
          <w:color w:val="000000"/>
          <w:sz w:val="28"/>
          <w:szCs w:val="28"/>
        </w:rPr>
      </w:pPr>
      <w:r w:rsidRPr="00F62C02">
        <w:rPr>
          <w:color w:val="000000"/>
          <w:sz w:val="28"/>
          <w:szCs w:val="28"/>
        </w:rPr>
        <w:t>- выделяет ключевые слова и понятия;</w:t>
      </w:r>
    </w:p>
    <w:p w:rsidR="00034139" w:rsidRPr="00F62C02" w:rsidRDefault="00034139" w:rsidP="00034139">
      <w:pPr>
        <w:spacing w:after="0" w:line="240" w:lineRule="auto"/>
        <w:rPr>
          <w:sz w:val="28"/>
          <w:szCs w:val="28"/>
        </w:rPr>
      </w:pPr>
      <w:r w:rsidRPr="00F62C02">
        <w:rPr>
          <w:color w:val="000000"/>
          <w:sz w:val="28"/>
          <w:szCs w:val="28"/>
        </w:rPr>
        <w:t>- заменяет сложные развернутые обороты текста более</w:t>
      </w:r>
      <w:r w:rsidRPr="00F62C02">
        <w:rPr>
          <w:color w:val="000000"/>
          <w:sz w:val="28"/>
          <w:szCs w:val="28"/>
        </w:rPr>
        <w:br/>
        <w:t>лаконичными (свертывание)</w:t>
      </w:r>
      <w:r w:rsidRPr="00F62C02">
        <w:rPr>
          <w:sz w:val="28"/>
          <w:szCs w:val="28"/>
        </w:rPr>
        <w:t>.</w:t>
      </w:r>
    </w:p>
    <w:p w:rsidR="00034139" w:rsidRPr="00F62C02" w:rsidRDefault="00034139" w:rsidP="00034139">
      <w:pPr>
        <w:spacing w:after="0" w:line="240" w:lineRule="auto"/>
        <w:ind w:firstLine="708"/>
        <w:jc w:val="both"/>
        <w:rPr>
          <w:i/>
          <w:color w:val="000000"/>
          <w:sz w:val="28"/>
          <w:szCs w:val="28"/>
        </w:rPr>
      </w:pPr>
      <w:r w:rsidRPr="00F62C02">
        <w:rPr>
          <w:i/>
          <w:color w:val="000000"/>
          <w:sz w:val="28"/>
          <w:szCs w:val="28"/>
        </w:rPr>
        <w:t>Критерии оценки:</w:t>
      </w:r>
    </w:p>
    <w:p w:rsidR="00034139" w:rsidRPr="00F62C02" w:rsidRDefault="00034139" w:rsidP="00034139">
      <w:pPr>
        <w:spacing w:after="0" w:line="240" w:lineRule="auto"/>
        <w:jc w:val="both"/>
        <w:rPr>
          <w:rFonts w:eastAsia="Arial"/>
          <w:color w:val="000000"/>
          <w:sz w:val="28"/>
          <w:szCs w:val="28"/>
        </w:rPr>
      </w:pPr>
      <w:r w:rsidRPr="00F62C02">
        <w:rPr>
          <w:color w:val="000000"/>
          <w:sz w:val="28"/>
          <w:szCs w:val="28"/>
        </w:rPr>
        <w:t>- содержательность конспекта, соответствие плану;</w:t>
      </w:r>
    </w:p>
    <w:p w:rsidR="00034139" w:rsidRPr="00F62C02" w:rsidRDefault="00034139" w:rsidP="00034139">
      <w:pPr>
        <w:spacing w:after="0" w:line="240" w:lineRule="auto"/>
        <w:rPr>
          <w:rFonts w:eastAsia="Arial"/>
          <w:color w:val="000000"/>
          <w:sz w:val="28"/>
          <w:szCs w:val="28"/>
        </w:rPr>
      </w:pPr>
      <w:r w:rsidRPr="00F62C02">
        <w:rPr>
          <w:color w:val="000000"/>
          <w:sz w:val="28"/>
          <w:szCs w:val="28"/>
        </w:rPr>
        <w:lastRenderedPageBreak/>
        <w:t>- отражение основных положений, результатов работы</w:t>
      </w:r>
      <w:r w:rsidRPr="00F62C02">
        <w:rPr>
          <w:color w:val="000000"/>
          <w:sz w:val="28"/>
          <w:szCs w:val="28"/>
        </w:rPr>
        <w:br/>
        <w:t>автора, выводов;</w:t>
      </w:r>
    </w:p>
    <w:p w:rsidR="00034139" w:rsidRPr="00F62C02" w:rsidRDefault="00034139" w:rsidP="00034139">
      <w:pPr>
        <w:spacing w:after="0" w:line="240" w:lineRule="auto"/>
        <w:jc w:val="both"/>
        <w:rPr>
          <w:rFonts w:eastAsia="Arial"/>
          <w:color w:val="000000"/>
          <w:sz w:val="28"/>
          <w:szCs w:val="28"/>
        </w:rPr>
      </w:pPr>
      <w:r w:rsidRPr="00F62C02">
        <w:rPr>
          <w:color w:val="000000"/>
          <w:sz w:val="28"/>
          <w:szCs w:val="28"/>
        </w:rPr>
        <w:t>- ясность, лаконичность изложения мыслей;</w:t>
      </w:r>
    </w:p>
    <w:p w:rsidR="00034139" w:rsidRPr="00F62C02" w:rsidRDefault="00034139" w:rsidP="00034139">
      <w:pPr>
        <w:spacing w:after="0" w:line="240" w:lineRule="auto"/>
        <w:rPr>
          <w:rFonts w:eastAsia="Arial"/>
          <w:color w:val="000000"/>
          <w:sz w:val="28"/>
          <w:szCs w:val="28"/>
        </w:rPr>
      </w:pPr>
      <w:r w:rsidRPr="00F62C02">
        <w:rPr>
          <w:color w:val="000000"/>
          <w:sz w:val="28"/>
          <w:szCs w:val="28"/>
        </w:rPr>
        <w:t>- наличие схем, графическое выделение особо значимой</w:t>
      </w:r>
      <w:r w:rsidRPr="00F62C02">
        <w:rPr>
          <w:color w:val="000000"/>
          <w:sz w:val="28"/>
          <w:szCs w:val="28"/>
        </w:rPr>
        <w:br/>
        <w:t>информации;</w:t>
      </w:r>
    </w:p>
    <w:p w:rsidR="00034139" w:rsidRPr="00F62C02" w:rsidRDefault="00034139" w:rsidP="00034139">
      <w:pPr>
        <w:spacing w:after="0" w:line="240" w:lineRule="auto"/>
        <w:jc w:val="both"/>
        <w:rPr>
          <w:rFonts w:eastAsia="Arial"/>
          <w:color w:val="000000"/>
          <w:sz w:val="28"/>
          <w:szCs w:val="28"/>
        </w:rPr>
      </w:pPr>
      <w:r w:rsidRPr="00F62C02">
        <w:rPr>
          <w:color w:val="000000"/>
          <w:sz w:val="28"/>
          <w:szCs w:val="28"/>
        </w:rPr>
        <w:t>- соответствие оформления требованиям;</w:t>
      </w:r>
    </w:p>
    <w:p w:rsidR="00034139" w:rsidRPr="00F62C02" w:rsidRDefault="00034139" w:rsidP="00034139">
      <w:pPr>
        <w:spacing w:after="0" w:line="240" w:lineRule="auto"/>
        <w:jc w:val="both"/>
        <w:rPr>
          <w:rFonts w:eastAsia="Arial"/>
          <w:color w:val="000000"/>
          <w:sz w:val="28"/>
          <w:szCs w:val="28"/>
        </w:rPr>
      </w:pPr>
      <w:r w:rsidRPr="00F62C02">
        <w:rPr>
          <w:color w:val="000000"/>
          <w:sz w:val="28"/>
          <w:szCs w:val="28"/>
        </w:rPr>
        <w:t>- аккуратность ведения конспекта;</w:t>
      </w:r>
    </w:p>
    <w:p w:rsidR="00034139" w:rsidRPr="00F62C02" w:rsidRDefault="00034139" w:rsidP="00034139">
      <w:pPr>
        <w:spacing w:after="0" w:line="240" w:lineRule="auto"/>
        <w:jc w:val="both"/>
        <w:rPr>
          <w:color w:val="000000"/>
          <w:sz w:val="28"/>
          <w:szCs w:val="28"/>
        </w:rPr>
      </w:pPr>
      <w:r w:rsidRPr="00F62C02">
        <w:rPr>
          <w:color w:val="000000"/>
          <w:sz w:val="28"/>
          <w:szCs w:val="28"/>
        </w:rPr>
        <w:t>- конспект сдан в срок.</w:t>
      </w:r>
    </w:p>
    <w:p w:rsidR="00034139" w:rsidRPr="00F62C02" w:rsidRDefault="00034139" w:rsidP="00034139">
      <w:pPr>
        <w:keepNext/>
        <w:shd w:val="clear" w:color="auto" w:fill="FFFFFF"/>
        <w:spacing w:after="0" w:line="240" w:lineRule="auto"/>
        <w:rPr>
          <w:b/>
          <w:color w:val="000000"/>
          <w:sz w:val="28"/>
          <w:szCs w:val="28"/>
        </w:rPr>
      </w:pPr>
      <w:r w:rsidRPr="00F62C02">
        <w:rPr>
          <w:b/>
          <w:color w:val="000000"/>
          <w:sz w:val="28"/>
          <w:szCs w:val="28"/>
        </w:rPr>
        <w:t>1.2. Составление плана текста</w:t>
      </w:r>
    </w:p>
    <w:p w:rsidR="00034139" w:rsidRPr="00F62C02" w:rsidRDefault="00034139" w:rsidP="00034139">
      <w:pPr>
        <w:shd w:val="clear" w:color="auto" w:fill="FFFFFF"/>
        <w:spacing w:after="0" w:line="240" w:lineRule="auto"/>
        <w:jc w:val="both"/>
        <w:rPr>
          <w:color w:val="000000"/>
          <w:sz w:val="28"/>
          <w:szCs w:val="28"/>
        </w:rPr>
      </w:pPr>
      <w:r w:rsidRPr="00F62C02">
        <w:rPr>
          <w:color w:val="000000"/>
          <w:sz w:val="28"/>
          <w:szCs w:val="28"/>
        </w:rPr>
        <w:t xml:space="preserve">   </w:t>
      </w:r>
      <w:r w:rsidRPr="00F62C02">
        <w:rPr>
          <w:color w:val="000000"/>
          <w:sz w:val="28"/>
          <w:szCs w:val="28"/>
        </w:rPr>
        <w:tab/>
      </w:r>
      <w:r w:rsidRPr="00F62C02">
        <w:rPr>
          <w:b/>
          <w:i/>
          <w:color w:val="000000"/>
          <w:sz w:val="28"/>
          <w:szCs w:val="28"/>
        </w:rPr>
        <w:t>План текста</w:t>
      </w:r>
      <w:r w:rsidRPr="00F62C02">
        <w:rPr>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034139" w:rsidRPr="00F62C02" w:rsidRDefault="00034139" w:rsidP="00034139">
      <w:pPr>
        <w:shd w:val="clear" w:color="auto" w:fill="FFFFFF"/>
        <w:spacing w:after="0" w:line="240" w:lineRule="auto"/>
        <w:rPr>
          <w:i/>
          <w:sz w:val="28"/>
          <w:szCs w:val="28"/>
        </w:rPr>
      </w:pPr>
      <w:r w:rsidRPr="00F62C02">
        <w:rPr>
          <w:i/>
          <w:sz w:val="28"/>
          <w:szCs w:val="28"/>
        </w:rPr>
        <w:t>Инструкция:</w:t>
      </w:r>
    </w:p>
    <w:p w:rsidR="00034139" w:rsidRPr="00F62C02" w:rsidRDefault="00034139" w:rsidP="00034139">
      <w:pPr>
        <w:shd w:val="clear" w:color="auto" w:fill="FFFFFF"/>
        <w:spacing w:after="0" w:line="240" w:lineRule="auto"/>
        <w:jc w:val="both"/>
        <w:rPr>
          <w:sz w:val="28"/>
          <w:szCs w:val="28"/>
        </w:rPr>
      </w:pPr>
      <w:r w:rsidRPr="00F62C02">
        <w:rPr>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034139" w:rsidRPr="00F62C02" w:rsidRDefault="00034139" w:rsidP="00034139">
      <w:pPr>
        <w:shd w:val="clear" w:color="auto" w:fill="FFFFFF"/>
        <w:spacing w:after="0" w:line="240" w:lineRule="auto"/>
        <w:jc w:val="both"/>
        <w:rPr>
          <w:sz w:val="28"/>
          <w:szCs w:val="28"/>
        </w:rPr>
      </w:pPr>
      <w:r w:rsidRPr="00F62C02">
        <w:rPr>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034139" w:rsidRPr="00F62C02" w:rsidRDefault="00034139" w:rsidP="00034139">
      <w:pPr>
        <w:shd w:val="clear" w:color="auto" w:fill="FFFFFF"/>
        <w:spacing w:after="0" w:line="240" w:lineRule="auto"/>
        <w:jc w:val="both"/>
        <w:rPr>
          <w:sz w:val="28"/>
          <w:szCs w:val="28"/>
        </w:rPr>
      </w:pPr>
      <w:r w:rsidRPr="00F62C02">
        <w:rPr>
          <w:sz w:val="28"/>
          <w:szCs w:val="28"/>
        </w:rPr>
        <w:t>3. Далее разделите текст на смысловые части. Внимательно прочитайте каждую из</w:t>
      </w:r>
      <w:r w:rsidRPr="00F62C02">
        <w:rPr>
          <w:rFonts w:eastAsia="Calibri"/>
          <w:sz w:val="28"/>
          <w:szCs w:val="28"/>
        </w:rPr>
        <w:t xml:space="preserve"> </w:t>
      </w:r>
      <w:r w:rsidRPr="00F62C02">
        <w:rPr>
          <w:sz w:val="28"/>
          <w:szCs w:val="28"/>
        </w:rPr>
        <w:t>частей. Выделите в ней главное и озаглавьте.</w:t>
      </w:r>
    </w:p>
    <w:p w:rsidR="00034139" w:rsidRPr="00F62C02" w:rsidRDefault="00034139" w:rsidP="00034139">
      <w:pPr>
        <w:shd w:val="clear" w:color="auto" w:fill="FFFFFF"/>
        <w:spacing w:after="0" w:line="240" w:lineRule="auto"/>
        <w:rPr>
          <w:color w:val="000000"/>
          <w:sz w:val="28"/>
          <w:szCs w:val="28"/>
        </w:rPr>
      </w:pPr>
      <w:r w:rsidRPr="00F62C02">
        <w:rPr>
          <w:sz w:val="28"/>
          <w:szCs w:val="28"/>
        </w:rPr>
        <w:t>4. Запишите пункты составленного плана на черновик. Снова прочитайте текст.</w:t>
      </w:r>
      <w:r w:rsidRPr="00F62C02">
        <w:rPr>
          <w:sz w:val="28"/>
          <w:szCs w:val="28"/>
        </w:rPr>
        <w:br/>
      </w:r>
      <w:r w:rsidRPr="00F62C02">
        <w:rPr>
          <w:color w:val="000000"/>
          <w:sz w:val="28"/>
          <w:szCs w:val="28"/>
        </w:rPr>
        <w:t>Обратите внимание на следующее:</w:t>
      </w:r>
      <w:r w:rsidRPr="00F62C02">
        <w:rPr>
          <w:color w:val="000000"/>
          <w:sz w:val="28"/>
          <w:szCs w:val="28"/>
        </w:rPr>
        <w:br/>
        <w:t>- последовательно ли отражаются повороты сюжета текста;</w:t>
      </w:r>
      <w:r w:rsidRPr="00F62C02">
        <w:rPr>
          <w:color w:val="000000"/>
          <w:sz w:val="28"/>
          <w:szCs w:val="28"/>
        </w:rPr>
        <w:br/>
        <w:t>- точны ли формулировки пунктов;</w:t>
      </w:r>
      <w:r w:rsidRPr="00F62C02">
        <w:rPr>
          <w:color w:val="000000"/>
          <w:sz w:val="28"/>
          <w:szCs w:val="28"/>
        </w:rPr>
        <w:br/>
        <w:t>- не повторяются ли заголовки;</w:t>
      </w:r>
      <w:r w:rsidRPr="00F62C02">
        <w:rPr>
          <w:color w:val="000000"/>
          <w:sz w:val="28"/>
          <w:szCs w:val="28"/>
        </w:rPr>
        <w:br/>
        <w:t>- все ли главное вы выделили;</w:t>
      </w:r>
      <w:r w:rsidRPr="00F62C02">
        <w:rPr>
          <w:color w:val="000000"/>
          <w:sz w:val="28"/>
          <w:szCs w:val="28"/>
        </w:rPr>
        <w:br/>
        <w:t>- отражена ли тема и основная мысль текста в вашем плане.</w:t>
      </w:r>
    </w:p>
    <w:p w:rsidR="00034139" w:rsidRPr="00F62C02" w:rsidRDefault="00034139" w:rsidP="00034139">
      <w:pPr>
        <w:shd w:val="clear" w:color="auto" w:fill="FFFFFF"/>
        <w:spacing w:after="0" w:line="240" w:lineRule="auto"/>
        <w:rPr>
          <w:color w:val="000000"/>
          <w:sz w:val="28"/>
          <w:szCs w:val="28"/>
        </w:rPr>
      </w:pPr>
      <w:r w:rsidRPr="00F62C02">
        <w:rPr>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F62C02">
        <w:rPr>
          <w:sz w:val="28"/>
          <w:szCs w:val="28"/>
        </w:rPr>
        <w:t>план</w:t>
      </w:r>
      <w:r w:rsidRPr="00F62C02">
        <w:rPr>
          <w:rFonts w:eastAsia="Calibri"/>
          <w:sz w:val="28"/>
          <w:szCs w:val="28"/>
        </w:rPr>
        <w:t xml:space="preserve"> </w:t>
      </w:r>
      <w:r w:rsidRPr="00F62C02">
        <w:rPr>
          <w:color w:val="000000"/>
          <w:sz w:val="28"/>
          <w:szCs w:val="28"/>
        </w:rPr>
        <w:t>составлен хорошо, то вы без проблем сможете воспроизвести исходный текст.</w:t>
      </w:r>
    </w:p>
    <w:p w:rsidR="00034139" w:rsidRPr="00F62C02" w:rsidRDefault="00034139" w:rsidP="00034139">
      <w:pPr>
        <w:shd w:val="clear" w:color="auto" w:fill="FFFFFF"/>
        <w:spacing w:after="0" w:line="240" w:lineRule="auto"/>
        <w:rPr>
          <w:color w:val="000000"/>
          <w:sz w:val="28"/>
          <w:szCs w:val="28"/>
        </w:rPr>
      </w:pPr>
      <w:r w:rsidRPr="00F62C02">
        <w:rPr>
          <w:color w:val="000000"/>
          <w:sz w:val="28"/>
          <w:szCs w:val="28"/>
        </w:rPr>
        <w:t>6. Теперь аккуратно перепишите окончательный вариант плана в тетрадь.</w:t>
      </w:r>
    </w:p>
    <w:p w:rsidR="00034139" w:rsidRPr="00F62C02" w:rsidRDefault="00034139" w:rsidP="00034139">
      <w:pPr>
        <w:numPr>
          <w:ilvl w:val="1"/>
          <w:numId w:val="5"/>
        </w:numPr>
        <w:spacing w:after="0" w:line="240" w:lineRule="auto"/>
        <w:ind w:left="0" w:firstLine="0"/>
        <w:rPr>
          <w:b/>
          <w:sz w:val="28"/>
          <w:szCs w:val="28"/>
        </w:rPr>
      </w:pPr>
      <w:r w:rsidRPr="00F62C02">
        <w:rPr>
          <w:b/>
          <w:sz w:val="28"/>
          <w:szCs w:val="28"/>
        </w:rPr>
        <w:t xml:space="preserve"> Оформление выписки из текста</w:t>
      </w:r>
    </w:p>
    <w:p w:rsidR="00034139" w:rsidRPr="00F62C02" w:rsidRDefault="00034139" w:rsidP="00034139">
      <w:pPr>
        <w:spacing w:after="0" w:line="240" w:lineRule="auto"/>
        <w:jc w:val="both"/>
        <w:rPr>
          <w:sz w:val="28"/>
          <w:szCs w:val="28"/>
        </w:rPr>
      </w:pPr>
      <w:r w:rsidRPr="00F62C02">
        <w:rPr>
          <w:sz w:val="28"/>
          <w:szCs w:val="28"/>
        </w:rPr>
        <w:t xml:space="preserve">   </w:t>
      </w:r>
      <w:r w:rsidRPr="00F62C02">
        <w:rPr>
          <w:sz w:val="28"/>
          <w:szCs w:val="28"/>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034139" w:rsidRPr="00F62C02" w:rsidRDefault="00034139" w:rsidP="00034139">
      <w:pPr>
        <w:spacing w:after="0" w:line="240" w:lineRule="auto"/>
        <w:jc w:val="both"/>
        <w:rPr>
          <w:sz w:val="28"/>
          <w:szCs w:val="28"/>
        </w:rPr>
      </w:pPr>
      <w:r w:rsidRPr="00F62C02">
        <w:rPr>
          <w:i/>
          <w:sz w:val="28"/>
          <w:szCs w:val="28"/>
        </w:rPr>
        <w:lastRenderedPageBreak/>
        <w:t>Инструкция:</w:t>
      </w:r>
      <w:r w:rsidRPr="00F62C02">
        <w:rPr>
          <w:sz w:val="28"/>
          <w:szCs w:val="28"/>
        </w:rPr>
        <w:br/>
        <w:t xml:space="preserve">1. Выписки делайте после того, когда текст прочитан целиком и понятен в целом. </w:t>
      </w:r>
      <w:r w:rsidRPr="00F62C02">
        <w:rPr>
          <w:sz w:val="28"/>
          <w:szCs w:val="28"/>
        </w:rPr>
        <w:br/>
        <w:t xml:space="preserve">2. Остерегайтесь обильного автоматического выписывания цитат, взамен творческого освоения и анализа текста. </w:t>
      </w:r>
      <w:r w:rsidRPr="00F62C02">
        <w:rPr>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034139" w:rsidRPr="00F62C02" w:rsidRDefault="00034139" w:rsidP="00034139">
      <w:pPr>
        <w:spacing w:after="0" w:line="240" w:lineRule="auto"/>
        <w:jc w:val="both"/>
        <w:rPr>
          <w:sz w:val="28"/>
          <w:szCs w:val="28"/>
        </w:rPr>
      </w:pPr>
      <w:r w:rsidRPr="00F62C02">
        <w:rPr>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034139" w:rsidRPr="00F62C02" w:rsidRDefault="00034139" w:rsidP="00034139">
      <w:pPr>
        <w:numPr>
          <w:ilvl w:val="1"/>
          <w:numId w:val="5"/>
        </w:numPr>
        <w:spacing w:after="0" w:line="240" w:lineRule="auto"/>
        <w:ind w:left="0" w:firstLine="0"/>
        <w:rPr>
          <w:b/>
          <w:sz w:val="28"/>
          <w:szCs w:val="28"/>
        </w:rPr>
      </w:pPr>
      <w:r w:rsidRPr="00F62C02">
        <w:rPr>
          <w:b/>
          <w:sz w:val="28"/>
          <w:szCs w:val="28"/>
        </w:rPr>
        <w:t xml:space="preserve"> Правила оформления тезисов</w:t>
      </w:r>
    </w:p>
    <w:p w:rsidR="00034139" w:rsidRPr="00F62C02" w:rsidRDefault="00034139" w:rsidP="00034139">
      <w:pPr>
        <w:spacing w:after="0" w:line="240" w:lineRule="auto"/>
        <w:jc w:val="both"/>
        <w:rPr>
          <w:sz w:val="28"/>
          <w:szCs w:val="28"/>
        </w:rPr>
      </w:pPr>
      <w:r w:rsidRPr="00F62C02">
        <w:rPr>
          <w:sz w:val="28"/>
          <w:szCs w:val="28"/>
        </w:rPr>
        <w:t xml:space="preserve">   </w:t>
      </w:r>
      <w:r w:rsidRPr="00F62C02">
        <w:rPr>
          <w:sz w:val="28"/>
          <w:szCs w:val="28"/>
        </w:rPr>
        <w:tab/>
      </w:r>
      <w:r w:rsidRPr="00F62C02">
        <w:rPr>
          <w:b/>
          <w:i/>
          <w:sz w:val="28"/>
          <w:szCs w:val="28"/>
        </w:rPr>
        <w:t>Тезисы</w:t>
      </w:r>
      <w:r w:rsidRPr="00F62C02">
        <w:rPr>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034139" w:rsidRPr="00F62C02" w:rsidRDefault="00034139" w:rsidP="00034139">
      <w:pPr>
        <w:spacing w:after="0" w:line="240" w:lineRule="auto"/>
        <w:jc w:val="both"/>
        <w:rPr>
          <w:sz w:val="28"/>
          <w:szCs w:val="28"/>
        </w:rPr>
      </w:pPr>
      <w:r w:rsidRPr="00F62C02">
        <w:rPr>
          <w:sz w:val="28"/>
          <w:szCs w:val="28"/>
        </w:rPr>
        <w:t xml:space="preserve">Основные тезисы часто создаются на базе простых, путем их обобщения, переделки и исключения как второстепенных. </w:t>
      </w:r>
    </w:p>
    <w:p w:rsidR="00034139" w:rsidRPr="00F62C02" w:rsidRDefault="00034139" w:rsidP="00034139">
      <w:pPr>
        <w:spacing w:after="0" w:line="240" w:lineRule="auto"/>
        <w:jc w:val="both"/>
        <w:rPr>
          <w:sz w:val="28"/>
          <w:szCs w:val="28"/>
        </w:rPr>
      </w:pPr>
      <w:r w:rsidRPr="00F62C02">
        <w:rPr>
          <w:sz w:val="28"/>
          <w:szCs w:val="28"/>
        </w:rPr>
        <w:t>Существенную помощь при написании тезисов оказывает предварительно составленный план, который полезно приложить к тезисам.</w:t>
      </w:r>
    </w:p>
    <w:p w:rsidR="00034139" w:rsidRPr="00F62C02" w:rsidRDefault="00034139" w:rsidP="00034139">
      <w:pPr>
        <w:spacing w:after="0" w:line="240" w:lineRule="auto"/>
        <w:jc w:val="both"/>
        <w:rPr>
          <w:sz w:val="28"/>
          <w:szCs w:val="28"/>
        </w:rPr>
      </w:pPr>
      <w:r w:rsidRPr="00F62C02">
        <w:rPr>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034139" w:rsidRPr="00F62C02" w:rsidRDefault="00034139" w:rsidP="00034139">
      <w:pPr>
        <w:spacing w:after="0" w:line="240" w:lineRule="auto"/>
        <w:rPr>
          <w:sz w:val="28"/>
          <w:szCs w:val="28"/>
        </w:rPr>
      </w:pPr>
      <w:r w:rsidRPr="00F62C02">
        <w:rPr>
          <w:i/>
          <w:sz w:val="28"/>
          <w:szCs w:val="28"/>
        </w:rPr>
        <w:t xml:space="preserve">Инструкция: </w:t>
      </w:r>
      <w:r w:rsidRPr="00F62C02">
        <w:rPr>
          <w:sz w:val="28"/>
          <w:szCs w:val="28"/>
        </w:rPr>
        <w:br/>
        <w:t>1. При составлении тезисов не приводите факты и примеры.</w:t>
      </w:r>
      <w:r w:rsidRPr="00F62C02">
        <w:rPr>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F62C02">
        <w:rPr>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F62C02">
        <w:rPr>
          <w:sz w:val="28"/>
          <w:szCs w:val="28"/>
        </w:rPr>
        <w:br/>
        <w:t>4. Полезно связывать отдельные тезисы с подлинником текста (на полях книги делайте ссылки на страницы или шифры вкладных листов).</w:t>
      </w:r>
      <w:r w:rsidRPr="00F62C02">
        <w:rPr>
          <w:sz w:val="28"/>
          <w:szCs w:val="28"/>
        </w:rPr>
        <w:br/>
        <w:t>5. По окончании роботы над тезисами сверьте их с текстом источника, затем перепишите и пронумеруйте.</w:t>
      </w:r>
    </w:p>
    <w:p w:rsidR="00034139" w:rsidRPr="00F62C02" w:rsidRDefault="00034139" w:rsidP="00034139">
      <w:pPr>
        <w:numPr>
          <w:ilvl w:val="1"/>
          <w:numId w:val="5"/>
        </w:numPr>
        <w:spacing w:after="0" w:line="240" w:lineRule="auto"/>
        <w:ind w:left="0" w:firstLine="0"/>
        <w:rPr>
          <w:b/>
          <w:sz w:val="28"/>
          <w:szCs w:val="28"/>
        </w:rPr>
      </w:pPr>
      <w:r w:rsidRPr="00F62C02">
        <w:rPr>
          <w:b/>
          <w:sz w:val="28"/>
          <w:szCs w:val="28"/>
        </w:rPr>
        <w:t xml:space="preserve"> Правила оформления схемы-конспекта</w:t>
      </w:r>
    </w:p>
    <w:p w:rsidR="00034139" w:rsidRPr="00F62C02" w:rsidRDefault="00034139" w:rsidP="00034139">
      <w:pPr>
        <w:spacing w:after="0" w:line="240" w:lineRule="auto"/>
        <w:jc w:val="both"/>
        <w:rPr>
          <w:sz w:val="28"/>
          <w:szCs w:val="28"/>
        </w:rPr>
      </w:pPr>
      <w:r w:rsidRPr="00F62C02">
        <w:rPr>
          <w:b/>
          <w:sz w:val="28"/>
          <w:szCs w:val="28"/>
        </w:rPr>
        <w:t xml:space="preserve">   </w:t>
      </w:r>
      <w:r w:rsidRPr="00F62C02">
        <w:rPr>
          <w:b/>
          <w:sz w:val="28"/>
          <w:szCs w:val="28"/>
        </w:rPr>
        <w:tab/>
      </w:r>
      <w:r w:rsidRPr="00F62C02">
        <w:rPr>
          <w:b/>
          <w:i/>
          <w:sz w:val="28"/>
          <w:szCs w:val="28"/>
        </w:rPr>
        <w:t>Конспект-схема</w:t>
      </w:r>
      <w:r w:rsidRPr="00F62C02">
        <w:rPr>
          <w:sz w:val="28"/>
          <w:szCs w:val="28"/>
        </w:rPr>
        <w:t xml:space="preserve"> - это схематическая запись </w:t>
      </w:r>
      <w:proofErr w:type="gramStart"/>
      <w:r w:rsidRPr="00F62C02">
        <w:rPr>
          <w:sz w:val="28"/>
          <w:szCs w:val="28"/>
        </w:rPr>
        <w:t>прочитанного</w:t>
      </w:r>
      <w:proofErr w:type="gramEnd"/>
      <w:r w:rsidRPr="00F62C02">
        <w:rPr>
          <w:sz w:val="28"/>
          <w:szCs w:val="28"/>
        </w:rPr>
        <w:t xml:space="preserve">. Наиболее распространенными являются схемы «генеалогическое древо» и «паучок». В схеме «генеалогическое древо» выделяются основные составляющие </w:t>
      </w:r>
      <w:r w:rsidRPr="00F62C02">
        <w:rPr>
          <w:sz w:val="28"/>
          <w:szCs w:val="28"/>
        </w:rPr>
        <w:lastRenderedPageBreak/>
        <w:t>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034139" w:rsidRPr="00F62C02" w:rsidRDefault="00034139" w:rsidP="00034139">
      <w:pPr>
        <w:spacing w:after="0" w:line="240" w:lineRule="auto"/>
        <w:rPr>
          <w:i/>
          <w:sz w:val="28"/>
          <w:szCs w:val="28"/>
        </w:rPr>
      </w:pPr>
      <w:r w:rsidRPr="00F62C02">
        <w:rPr>
          <w:i/>
          <w:sz w:val="28"/>
          <w:szCs w:val="28"/>
        </w:rPr>
        <w:t>Инструкция:</w:t>
      </w:r>
    </w:p>
    <w:p w:rsidR="00034139" w:rsidRPr="00F62C02" w:rsidRDefault="00034139" w:rsidP="00034139">
      <w:pPr>
        <w:numPr>
          <w:ilvl w:val="0"/>
          <w:numId w:val="11"/>
        </w:numPr>
        <w:pBdr>
          <w:top w:val="nil"/>
          <w:left w:val="nil"/>
          <w:bottom w:val="nil"/>
          <w:right w:val="nil"/>
          <w:between w:val="nil"/>
        </w:pBdr>
        <w:spacing w:after="0" w:line="240" w:lineRule="auto"/>
        <w:rPr>
          <w:color w:val="000000"/>
          <w:sz w:val="28"/>
          <w:szCs w:val="28"/>
        </w:rPr>
      </w:pPr>
      <w:r w:rsidRPr="00F62C02">
        <w:rPr>
          <w:color w:val="000000"/>
          <w:sz w:val="28"/>
          <w:szCs w:val="28"/>
        </w:rPr>
        <w:t>Подберите факты для составления схемы и выделите среди них основные, общие понятия.</w:t>
      </w:r>
      <w:r w:rsidRPr="00F62C02">
        <w:rPr>
          <w:color w:val="000000"/>
          <w:sz w:val="28"/>
          <w:szCs w:val="28"/>
        </w:rPr>
        <w:br/>
        <w:t>2. Определите ключевые слова, фразы, помогающие раскрыть суть основного понятия.</w:t>
      </w:r>
      <w:r w:rsidRPr="00F62C02">
        <w:rPr>
          <w:color w:val="000000"/>
          <w:sz w:val="28"/>
          <w:szCs w:val="28"/>
        </w:rPr>
        <w:br/>
        <w:t>3. Сгруппируйте факты в логической последовательности, дайте название выделенным группам.</w:t>
      </w:r>
      <w:r w:rsidRPr="00F62C02">
        <w:rPr>
          <w:color w:val="000000"/>
          <w:sz w:val="28"/>
          <w:szCs w:val="28"/>
        </w:rPr>
        <w:br/>
        <w:t>4. Заполните схему данными.</w:t>
      </w:r>
    </w:p>
    <w:p w:rsidR="00034139" w:rsidRPr="00F62C02" w:rsidRDefault="00034139" w:rsidP="00034139">
      <w:pPr>
        <w:pBdr>
          <w:top w:val="nil"/>
          <w:left w:val="nil"/>
          <w:bottom w:val="nil"/>
          <w:right w:val="nil"/>
          <w:between w:val="nil"/>
        </w:pBdr>
        <w:spacing w:after="0" w:line="240" w:lineRule="auto"/>
        <w:ind w:left="708"/>
        <w:rPr>
          <w:color w:val="000000"/>
          <w:sz w:val="28"/>
          <w:szCs w:val="28"/>
        </w:rPr>
      </w:pPr>
    </w:p>
    <w:p w:rsidR="00034139" w:rsidRPr="00F62C02" w:rsidRDefault="00034139" w:rsidP="00034139">
      <w:pPr>
        <w:numPr>
          <w:ilvl w:val="0"/>
          <w:numId w:val="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000000"/>
          <w:sz w:val="28"/>
          <w:szCs w:val="28"/>
        </w:rPr>
      </w:pPr>
      <w:r w:rsidRPr="00F62C02">
        <w:rPr>
          <w:b/>
          <w:color w:val="000000"/>
          <w:sz w:val="28"/>
          <w:szCs w:val="28"/>
        </w:rPr>
        <w:t xml:space="preserve">Эссе </w:t>
      </w:r>
    </w:p>
    <w:p w:rsidR="00034139" w:rsidRPr="00F62C02" w:rsidRDefault="00034139" w:rsidP="0003413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000000"/>
          <w:sz w:val="28"/>
          <w:szCs w:val="28"/>
        </w:rPr>
      </w:pPr>
      <w:r w:rsidRPr="00F62C02">
        <w:rPr>
          <w:color w:val="000000"/>
          <w:sz w:val="28"/>
          <w:szCs w:val="28"/>
        </w:rPr>
        <w:t>Эссе – это прозаическое сочинение-рассуждение небольшого объема со свободной композицией, написанное в жанре критики и публицистики, свободной трактовки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8"/>
          <w:szCs w:val="28"/>
        </w:rPr>
      </w:pPr>
      <w:r w:rsidRPr="00F62C02">
        <w:rPr>
          <w:sz w:val="28"/>
          <w:szCs w:val="28"/>
        </w:rPr>
        <w:t>Эссе студента - это самостоятельная письменная работа на тему, предложенную преподавателем или самостоятельно выбранную студентом и согласованную с преподавателем.</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Цель написания эссе как формы учебной работы состоит в обучении студентов выработке и изложению в форме очерка индивидуальной позиции по какому-либо вопросу с обязательным отображением собственных впечатлений, мыслей, мнений, опыта и т.п.</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 xml:space="preserve">Качество выполнения эссе во многом зависит от того, насколько студент знает и умеет выполнять требования, предъявляемые к содержанию, оформлению, защите и оценке данной формы творческой работы. </w:t>
      </w:r>
      <w:r w:rsidRPr="00F62C02">
        <w:rPr>
          <w:sz w:val="28"/>
          <w:szCs w:val="28"/>
        </w:rPr>
        <w:lastRenderedPageBreak/>
        <w:t>Предлагаемые методические рекомендации ориентированы на оказание помощи студентам в освоении этих требований.</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Эссе должно содержать:</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четкое изложение сути поставленной проблемы,</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Поэтому качество любого эссе зависит от трех взаимосвязанных составляющих:</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1)исходный материал, который будет использован (конспекты прочитанной литературы,</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лекций, записи результатов дискуссий, собственные соображения и накопленный опыт по данной проблеме);</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2)качество обработки имеющегося исходного материала (его организация, аргументация и доводы);</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3)аргументация (насколько точно она соотносится с поднятыми в эссе проблемами).</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Исходя из этого, процесс написания эссе можно разбить на несколько стадий: 1) обдумывание, 2) планирование, 3) написание, 4) проверка, 5) правка.</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b/>
          <w:sz w:val="28"/>
          <w:szCs w:val="28"/>
        </w:rPr>
        <w:t>Вступление </w:t>
      </w:r>
      <w:r w:rsidRPr="00F62C02">
        <w:rPr>
          <w:sz w:val="28"/>
          <w:szCs w:val="28"/>
        </w:rPr>
        <w:t>– это суть и обоснование выбора данной темы. Оно состоит из ряда компонентов, связанных логически и стилистически. Приступая к работе над вступлением,</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очень важно правильно сформулировать вопрос, на который надо найти ответ в ходе своего исследования. Так, при работе над вступлением могут помочь ответы на следующие вопросы: </w:t>
      </w:r>
      <w:r w:rsidRPr="00F62C02">
        <w:rPr>
          <w:i/>
          <w:sz w:val="28"/>
          <w:szCs w:val="28"/>
        </w:rPr>
        <w:t>"Надо ли давать определения терминам, прозвучавшим в теме эссе?", "Почему тема, которую я раскрываю, является важной в настоящий момент?", "Какие понятия</w:t>
      </w:r>
      <w:r w:rsidRPr="00F62C02">
        <w:rPr>
          <w:sz w:val="28"/>
          <w:szCs w:val="28"/>
        </w:rPr>
        <w:t xml:space="preserve"> </w:t>
      </w:r>
      <w:r w:rsidRPr="00F62C02">
        <w:rPr>
          <w:i/>
          <w:sz w:val="28"/>
          <w:szCs w:val="28"/>
        </w:rPr>
        <w:t xml:space="preserve">будут вовлечены в мои рассуждения по теме?", "Могу ли я разделить тему на несколько более мелких </w:t>
      </w:r>
      <w:proofErr w:type="spellStart"/>
      <w:r w:rsidRPr="00F62C02">
        <w:rPr>
          <w:i/>
          <w:sz w:val="28"/>
          <w:szCs w:val="28"/>
        </w:rPr>
        <w:t>подтем</w:t>
      </w:r>
      <w:proofErr w:type="spellEnd"/>
      <w:r w:rsidRPr="00F62C02">
        <w:rPr>
          <w:i/>
          <w:sz w:val="28"/>
          <w:szCs w:val="28"/>
        </w:rPr>
        <w:t>?". Таким образом, алгоритм работы над вступлением предполагает:</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8"/>
          <w:szCs w:val="28"/>
        </w:rPr>
      </w:pPr>
      <w:r w:rsidRPr="00F62C02">
        <w:rPr>
          <w:sz w:val="28"/>
          <w:szCs w:val="28"/>
        </w:rPr>
        <w:t>определение проблематики, ключевых вопросов, противоречий; сбор в свободной форме всего, что покажется нужным, интересным, имеющим отношение к теме, что может понадобиться в эссе: цитат, примеров, конкретизирующих мысль, понятий, примеров, тезисов, мнений, аргументов, имен, событий и т. п., тезисное оформление нескольких ключевых точек зрения на данную проблему.</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lastRenderedPageBreak/>
        <w:t>Текст вступления пишется со следующей страницы после титульного листа, соблюдая выравнивание – по ширине, абзацный отступ (1,25 см).</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b/>
          <w:sz w:val="28"/>
          <w:szCs w:val="28"/>
        </w:rPr>
        <w:t>Основная часть </w:t>
      </w:r>
      <w:r w:rsidRPr="00F62C02">
        <w:rPr>
          <w:sz w:val="28"/>
          <w:szCs w:val="28"/>
        </w:rPr>
        <w:t>– это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Большое значение могут иметь подзаголовки при структурировании доказательств, когда необходимо логически обосновать предлагаемую аргументацию/анализ. Заметим, что количество тезисов и аргументов зависит от темы, избранного плана, логики развития мысли, но чаще всего имеет смысл ограничиться двумя аргументами к одному тезису: один аргумент кажется неубедительным, три аргумента могут «перегрузить» изложение, выполненным в жанре, ориентированном на краткость и образность. Там, где это необходимо, в качестве аналитического инструмента можно использовать иллюстративный материал: графики, диаграммы и таблицы и т. п.</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В процессе построения эссе необходимо помнить, что необходимо к выдвинутому тезису приводить соответствующее доказательство, при необходимости подкрепленное иллюстративным материалом. Следовательно, наполняя содержание аргументацией, следует ограничить себя рассмотрением одной главной мысли и только после этого переходить к другому тезису.</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Таким образом, алгоритм работы может быть следующим:</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 определение, осмысление и соотнесение с темой эссе собственной позиции по каждой из рассматриваемых точек зрения;</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 xml:space="preserve">- аргументированное оформление своей позиции в отношении каждой из анализируемых точек зрения в форме тезисов: выбор эффектной цитаты, </w:t>
      </w:r>
      <w:r w:rsidRPr="00F62C02">
        <w:rPr>
          <w:sz w:val="28"/>
          <w:szCs w:val="28"/>
        </w:rPr>
        <w:lastRenderedPageBreak/>
        <w:t>точной мысли, интересного факта, убедительного аргумента. Мысль должна быть подкреплена доказательствами,</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 поэтому за тезисом следуют аргументы. Аргументация своей позиции должна опираться на факты общественной жизни, мнения специалистов, а не ограничиваться бытовым содержанием.</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Текст основной части пишется после вступительной на следующей строке, соблюдая абзацный отступ.</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b/>
          <w:sz w:val="28"/>
          <w:szCs w:val="28"/>
        </w:rPr>
        <w:t>Заключение - </w:t>
      </w:r>
      <w:r w:rsidRPr="00F62C02">
        <w:rPr>
          <w:sz w:val="28"/>
          <w:szCs w:val="28"/>
        </w:rPr>
        <w:t>это обобщения и аргументированные выводы по теме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и приёмы, рекомендуемые для составления заключения, следующие: повторение, использование иллюстраций, применение цитат, использование впечатляющего утверждения, формулирование наиболее яркой мысли, подытоживающей, резюмирующей рассуждения автора; указание на применение (импликацию) исследования.</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r w:rsidRPr="00F62C02">
        <w:rPr>
          <w:sz w:val="28"/>
          <w:szCs w:val="28"/>
        </w:rPr>
        <w:t>Текст заключения пишется со следующей строки после окончания основной части с соблюдением абзацного отступа.</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8"/>
        </w:rPr>
      </w:pPr>
    </w:p>
    <w:p w:rsidR="00034139" w:rsidRPr="00F62C02" w:rsidRDefault="00034139" w:rsidP="00034139">
      <w:pPr>
        <w:numPr>
          <w:ilvl w:val="0"/>
          <w:numId w:val="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color w:val="000000"/>
          <w:sz w:val="28"/>
          <w:szCs w:val="28"/>
        </w:rPr>
      </w:pPr>
      <w:r w:rsidRPr="00F62C02">
        <w:rPr>
          <w:b/>
          <w:color w:val="000000"/>
          <w:sz w:val="28"/>
          <w:szCs w:val="28"/>
        </w:rPr>
        <w:t>Подготовка и презентация доклада.</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b/>
          <w:i/>
          <w:color w:val="000000"/>
          <w:sz w:val="28"/>
          <w:szCs w:val="28"/>
        </w:rPr>
        <w:t>Доклад</w:t>
      </w:r>
      <w:r w:rsidRPr="00F62C02">
        <w:rPr>
          <w:color w:val="000000"/>
          <w:sz w:val="28"/>
          <w:szCs w:val="28"/>
        </w:rPr>
        <w:t xml:space="preserve"> - это сообщение по заданной теме, с целью внести знания из дополнительной литературы, систематизировать материал, проиллюстрировать примерами, развивать навыки самостоятельной работы с научной литературой, формировать интерес к научному познанию.</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i/>
          <w:color w:val="000000"/>
          <w:sz w:val="28"/>
          <w:szCs w:val="28"/>
        </w:rPr>
        <w:t>Деятельность студента:</w:t>
      </w:r>
    </w:p>
    <w:p w:rsidR="00034139" w:rsidRPr="00F62C02" w:rsidRDefault="00034139" w:rsidP="0003413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собирает и изучает литературу по теме;</w:t>
      </w:r>
    </w:p>
    <w:p w:rsidR="00034139" w:rsidRPr="00F62C02" w:rsidRDefault="00034139" w:rsidP="0003413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выделяет основные понятия;</w:t>
      </w:r>
    </w:p>
    <w:p w:rsidR="00034139" w:rsidRPr="00F62C02" w:rsidRDefault="00034139" w:rsidP="0003413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вводит в текст дополнительные данные, характеризующие объект изучения;</w:t>
      </w:r>
    </w:p>
    <w:p w:rsidR="00034139" w:rsidRPr="00F62C02" w:rsidRDefault="00034139" w:rsidP="0003413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оформляет доклад письменно (иллюстрирует компьютерной презентацией);</w:t>
      </w:r>
    </w:p>
    <w:p w:rsidR="00034139" w:rsidRPr="00F62C02" w:rsidRDefault="00034139" w:rsidP="0003413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color w:val="000000"/>
          <w:sz w:val="28"/>
          <w:szCs w:val="28"/>
        </w:rPr>
        <w:t>сдаёт на контроль преподавателю и озвучивает в установленный срок.</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sz w:val="28"/>
          <w:szCs w:val="28"/>
        </w:rPr>
      </w:pPr>
      <w:r w:rsidRPr="00F62C02">
        <w:rPr>
          <w:i/>
          <w:sz w:val="28"/>
          <w:szCs w:val="28"/>
        </w:rPr>
        <w:t>  Инструкция докладчикам и содокладчикам:</w:t>
      </w:r>
    </w:p>
    <w:p w:rsidR="00034139" w:rsidRPr="00F62C02" w:rsidRDefault="00034139" w:rsidP="0003413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Докладчики и содокладчики должны </w:t>
      </w:r>
      <w:r w:rsidRPr="00F62C02">
        <w:rPr>
          <w:i/>
          <w:color w:val="000000"/>
          <w:sz w:val="28"/>
          <w:szCs w:val="28"/>
        </w:rPr>
        <w:t>знать и уметь</w:t>
      </w:r>
      <w:r w:rsidRPr="00F62C02">
        <w:rPr>
          <w:color w:val="000000"/>
          <w:sz w:val="28"/>
          <w:szCs w:val="28"/>
        </w:rPr>
        <w:t>:</w:t>
      </w:r>
    </w:p>
    <w:p w:rsidR="00034139" w:rsidRPr="00F62C02" w:rsidRDefault="00034139" w:rsidP="0003413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сообщать новую информацию;</w:t>
      </w:r>
    </w:p>
    <w:p w:rsidR="00034139" w:rsidRPr="00F62C02" w:rsidRDefault="00034139" w:rsidP="0003413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использовать технические средства;</w:t>
      </w:r>
    </w:p>
    <w:p w:rsidR="00034139" w:rsidRPr="00F62C02" w:rsidRDefault="00034139" w:rsidP="0003413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знать и хорошо ориентироваться в теме всей презентации;</w:t>
      </w:r>
    </w:p>
    <w:p w:rsidR="00034139" w:rsidRPr="00F62C02" w:rsidRDefault="00034139" w:rsidP="0003413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уметь дискутировать и быстро отвечать на вопросы;</w:t>
      </w:r>
    </w:p>
    <w:p w:rsidR="00034139" w:rsidRPr="00F62C02" w:rsidRDefault="00034139" w:rsidP="0003413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Arial"/>
          <w:color w:val="000000"/>
          <w:sz w:val="28"/>
          <w:szCs w:val="28"/>
        </w:rPr>
      </w:pPr>
      <w:r w:rsidRPr="00F62C02">
        <w:rPr>
          <w:color w:val="000000"/>
          <w:sz w:val="28"/>
          <w:szCs w:val="28"/>
        </w:rPr>
        <w:t>четко выполнять установленный регламент: докладчик - 10 мин., содокладчик - 5 мин.</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   Необходимо помнить, что выступление состоит из трех частей: вступление, основная часть и заключение.</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b/>
          <w:i/>
          <w:color w:val="000000"/>
          <w:sz w:val="28"/>
          <w:szCs w:val="28"/>
        </w:rPr>
        <w:lastRenderedPageBreak/>
        <w:t>   </w:t>
      </w:r>
      <w:r w:rsidRPr="00F62C02">
        <w:rPr>
          <w:b/>
          <w:i/>
          <w:color w:val="000000"/>
          <w:sz w:val="28"/>
          <w:szCs w:val="28"/>
        </w:rPr>
        <w:tab/>
        <w:t>Вступление</w:t>
      </w:r>
      <w:r w:rsidRPr="00F62C02">
        <w:rPr>
          <w:color w:val="000000"/>
          <w:sz w:val="28"/>
          <w:szCs w:val="28"/>
        </w:rPr>
        <w:t> помогает обеспечить успех выступления по любой тематике. Вступление должно содержать:</w:t>
      </w:r>
    </w:p>
    <w:p w:rsidR="00034139" w:rsidRPr="00F62C02" w:rsidRDefault="00034139" w:rsidP="0003413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тему презентации (доклада); </w:t>
      </w:r>
    </w:p>
    <w:p w:rsidR="00034139" w:rsidRPr="00F62C02" w:rsidRDefault="00034139" w:rsidP="0003413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сообщение основной идеи (цели, задачи);</w:t>
      </w:r>
    </w:p>
    <w:p w:rsidR="00034139" w:rsidRPr="00F62C02" w:rsidRDefault="00034139" w:rsidP="0003413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краткое перечисление рассматриваемых вопросов;  </w:t>
      </w:r>
    </w:p>
    <w:p w:rsidR="00034139" w:rsidRPr="00F62C02" w:rsidRDefault="00034139" w:rsidP="0003413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живую интересную форму изложения.</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   </w:t>
      </w:r>
      <w:r w:rsidRPr="00F62C02">
        <w:rPr>
          <w:color w:val="000000"/>
          <w:sz w:val="28"/>
          <w:szCs w:val="28"/>
        </w:rPr>
        <w:tab/>
      </w:r>
      <w:r w:rsidRPr="00F62C02">
        <w:rPr>
          <w:b/>
          <w:i/>
          <w:color w:val="000000"/>
          <w:sz w:val="28"/>
          <w:szCs w:val="28"/>
        </w:rPr>
        <w:t>Основная часть</w:t>
      </w:r>
      <w:r w:rsidRPr="00F62C02">
        <w:rPr>
          <w:color w:val="000000"/>
          <w:sz w:val="28"/>
          <w:szCs w:val="28"/>
        </w:rPr>
        <w:t xml:space="preserve">, в которой выступающий должен глубоко раскрыть суть затронутой темы. Задача основной части - представить достаточно данных для того, чтобы слушатели заинтересовались темой и захотели ознакомиться с материалами (с иллюстрациями разработанной в компьютерной презентации). </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color w:val="000000"/>
          <w:sz w:val="28"/>
          <w:szCs w:val="28"/>
        </w:rPr>
        <w:t>      </w:t>
      </w:r>
      <w:r w:rsidRPr="00F62C02">
        <w:rPr>
          <w:color w:val="000000"/>
          <w:sz w:val="28"/>
          <w:szCs w:val="28"/>
        </w:rPr>
        <w:tab/>
      </w:r>
      <w:r w:rsidRPr="00F62C02">
        <w:rPr>
          <w:b/>
          <w:i/>
          <w:color w:val="000000"/>
          <w:sz w:val="28"/>
          <w:szCs w:val="28"/>
        </w:rPr>
        <w:t>Заключение</w:t>
      </w:r>
      <w:r w:rsidRPr="00F62C02">
        <w:rPr>
          <w:color w:val="000000"/>
          <w:sz w:val="28"/>
          <w:szCs w:val="28"/>
        </w:rPr>
        <w:t> - это ясное четкое обобщение и краткие выводы.</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rFonts w:eastAsia="Arial"/>
          <w:color w:val="000000"/>
          <w:sz w:val="28"/>
          <w:szCs w:val="28"/>
        </w:rPr>
        <w:t xml:space="preserve">      </w:t>
      </w:r>
      <w:r w:rsidRPr="00F62C02">
        <w:rPr>
          <w:rFonts w:eastAsia="Arial"/>
          <w:color w:val="000000"/>
          <w:sz w:val="28"/>
          <w:szCs w:val="28"/>
        </w:rPr>
        <w:tab/>
      </w:r>
      <w:r w:rsidRPr="00F62C02">
        <w:rPr>
          <w:b/>
          <w:i/>
          <w:color w:val="000000"/>
          <w:sz w:val="28"/>
          <w:szCs w:val="28"/>
        </w:rPr>
        <w:t>Критерии оценки:</w:t>
      </w:r>
    </w:p>
    <w:p w:rsidR="00034139" w:rsidRPr="00F62C02" w:rsidRDefault="00034139" w:rsidP="0003413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Arial"/>
          <w:color w:val="000000"/>
          <w:sz w:val="28"/>
          <w:szCs w:val="28"/>
        </w:rPr>
      </w:pPr>
      <w:r w:rsidRPr="00F62C02">
        <w:rPr>
          <w:color w:val="000000"/>
          <w:sz w:val="28"/>
          <w:szCs w:val="28"/>
        </w:rPr>
        <w:t>актуальность темы;</w:t>
      </w:r>
    </w:p>
    <w:p w:rsidR="00034139" w:rsidRPr="00F62C02" w:rsidRDefault="00034139" w:rsidP="0003413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соответствие содержания теме;</w:t>
      </w:r>
    </w:p>
    <w:p w:rsidR="00034139" w:rsidRPr="00F62C02" w:rsidRDefault="00034139" w:rsidP="0003413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глубина проработки материала;</w:t>
      </w:r>
    </w:p>
    <w:p w:rsidR="00034139" w:rsidRPr="00F62C02" w:rsidRDefault="00034139" w:rsidP="0003413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грамотность и полнота использования источников;</w:t>
      </w:r>
    </w:p>
    <w:p w:rsidR="00034139" w:rsidRPr="00F62C02" w:rsidRDefault="00034139" w:rsidP="0003413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color w:val="000000"/>
          <w:sz w:val="28"/>
          <w:szCs w:val="28"/>
        </w:rPr>
        <w:t>наличие элементов наглядности.</w:t>
      </w:r>
    </w:p>
    <w:p w:rsidR="00034139" w:rsidRPr="00F62C02" w:rsidRDefault="00034139" w:rsidP="00034139">
      <w:pPr>
        <w:numPr>
          <w:ilvl w:val="0"/>
          <w:numId w:val="11"/>
        </w:numPr>
        <w:pBdr>
          <w:top w:val="nil"/>
          <w:left w:val="nil"/>
          <w:bottom w:val="nil"/>
          <w:right w:val="nil"/>
          <w:between w:val="nil"/>
        </w:pBdr>
        <w:spacing w:after="0" w:line="240" w:lineRule="auto"/>
        <w:rPr>
          <w:color w:val="000000"/>
          <w:sz w:val="28"/>
          <w:szCs w:val="28"/>
        </w:rPr>
      </w:pPr>
    </w:p>
    <w:p w:rsidR="00034139" w:rsidRPr="00F62C02" w:rsidRDefault="00034139" w:rsidP="00034139">
      <w:pPr>
        <w:spacing w:after="0" w:line="240" w:lineRule="auto"/>
        <w:rPr>
          <w:color w:val="000000"/>
          <w:sz w:val="28"/>
          <w:szCs w:val="28"/>
        </w:rPr>
      </w:pPr>
    </w:p>
    <w:p w:rsidR="00034139" w:rsidRPr="00F62C02" w:rsidRDefault="00034139" w:rsidP="00034139">
      <w:pPr>
        <w:numPr>
          <w:ilvl w:val="0"/>
          <w:numId w:val="15"/>
        </w:numPr>
        <w:pBdr>
          <w:top w:val="nil"/>
          <w:left w:val="nil"/>
          <w:bottom w:val="nil"/>
          <w:right w:val="nil"/>
          <w:between w:val="nil"/>
        </w:pBdr>
        <w:spacing w:after="0" w:line="240" w:lineRule="auto"/>
        <w:rPr>
          <w:b/>
          <w:color w:val="000000"/>
          <w:sz w:val="28"/>
          <w:szCs w:val="28"/>
        </w:rPr>
      </w:pPr>
      <w:r w:rsidRPr="00F62C02">
        <w:rPr>
          <w:b/>
          <w:color w:val="000000"/>
          <w:sz w:val="28"/>
          <w:szCs w:val="28"/>
        </w:rPr>
        <w:t>Технология организации самостоятельной работы студентов с использованием компьютерных ресурсов</w:t>
      </w:r>
    </w:p>
    <w:p w:rsidR="00034139" w:rsidRPr="00F62C02" w:rsidRDefault="00034139" w:rsidP="00034139">
      <w:pPr>
        <w:numPr>
          <w:ilvl w:val="0"/>
          <w:numId w:val="6"/>
        </w:numPr>
        <w:pBdr>
          <w:top w:val="nil"/>
          <w:left w:val="nil"/>
          <w:bottom w:val="nil"/>
          <w:right w:val="nil"/>
          <w:between w:val="nil"/>
        </w:pBdr>
        <w:spacing w:after="0" w:line="240" w:lineRule="auto"/>
        <w:rPr>
          <w:rFonts w:eastAsia="Arial"/>
          <w:color w:val="000000"/>
          <w:sz w:val="28"/>
          <w:szCs w:val="28"/>
        </w:rPr>
      </w:pPr>
      <w:r w:rsidRPr="00F62C02">
        <w:rPr>
          <w:b/>
          <w:color w:val="000000"/>
          <w:sz w:val="28"/>
          <w:szCs w:val="28"/>
        </w:rPr>
        <w:t>Подготовка материала-презентации</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b/>
          <w:i/>
          <w:color w:val="000000"/>
          <w:sz w:val="28"/>
          <w:szCs w:val="28"/>
        </w:rPr>
        <w:t xml:space="preserve">  </w:t>
      </w:r>
      <w:r w:rsidRPr="00F62C02">
        <w:rPr>
          <w:b/>
          <w:i/>
          <w:color w:val="000000"/>
          <w:sz w:val="28"/>
          <w:szCs w:val="28"/>
        </w:rPr>
        <w:tab/>
        <w:t>Создание материалов-презентаций</w:t>
      </w:r>
      <w:r w:rsidRPr="00F62C02">
        <w:rPr>
          <w:i/>
          <w:color w:val="000000"/>
          <w:sz w:val="28"/>
          <w:szCs w:val="28"/>
        </w:rPr>
        <w:t> </w:t>
      </w:r>
      <w:r w:rsidRPr="00F62C02">
        <w:rPr>
          <w:color w:val="000000"/>
          <w:sz w:val="28"/>
          <w:szCs w:val="28"/>
        </w:rPr>
        <w:t xml:space="preserve">– это вид самостоятельной работы студентов по созданию наглядных информационных пособий, выполненных с помощью </w:t>
      </w:r>
      <w:proofErr w:type="spellStart"/>
      <w:r w:rsidRPr="00F62C02">
        <w:rPr>
          <w:color w:val="000000"/>
          <w:sz w:val="28"/>
          <w:szCs w:val="28"/>
        </w:rPr>
        <w:t>мультимедийной</w:t>
      </w:r>
      <w:proofErr w:type="spellEnd"/>
      <w:r w:rsidRPr="00F62C02">
        <w:rPr>
          <w:color w:val="000000"/>
          <w:sz w:val="28"/>
          <w:szCs w:val="28"/>
        </w:rPr>
        <w:t xml:space="preserve"> компьютерной программы </w:t>
      </w:r>
      <w:proofErr w:type="spellStart"/>
      <w:r w:rsidRPr="00F62C02">
        <w:rPr>
          <w:color w:val="000000"/>
          <w:sz w:val="28"/>
          <w:szCs w:val="28"/>
        </w:rPr>
        <w:t>PowerPoint</w:t>
      </w:r>
      <w:proofErr w:type="spellEnd"/>
      <w:r w:rsidRPr="00F62C02">
        <w:rPr>
          <w:color w:val="000000"/>
          <w:sz w:val="28"/>
          <w:szCs w:val="28"/>
        </w:rPr>
        <w:t>.</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Arial"/>
          <w:color w:val="000000"/>
          <w:sz w:val="28"/>
          <w:szCs w:val="28"/>
        </w:rPr>
      </w:pPr>
      <w:r w:rsidRPr="00F62C02">
        <w:rPr>
          <w:color w:val="000000"/>
          <w:sz w:val="28"/>
          <w:szCs w:val="28"/>
        </w:rPr>
        <w:t xml:space="preserve">   Материалы-презентации готовятся студентом в виде слайдов с использованием программы </w:t>
      </w:r>
      <w:proofErr w:type="spellStart"/>
      <w:r w:rsidRPr="00F62C02">
        <w:rPr>
          <w:color w:val="000000"/>
          <w:sz w:val="28"/>
          <w:szCs w:val="28"/>
        </w:rPr>
        <w:t>Microsoft</w:t>
      </w:r>
      <w:proofErr w:type="spellEnd"/>
      <w:r w:rsidRPr="00F62C02">
        <w:rPr>
          <w:color w:val="000000"/>
          <w:sz w:val="28"/>
          <w:szCs w:val="28"/>
        </w:rPr>
        <w:t xml:space="preserve"> </w:t>
      </w:r>
      <w:proofErr w:type="spellStart"/>
      <w:r w:rsidRPr="00F62C02">
        <w:rPr>
          <w:color w:val="000000"/>
          <w:sz w:val="28"/>
          <w:szCs w:val="28"/>
        </w:rPr>
        <w:t>PowerPoint</w:t>
      </w:r>
      <w:proofErr w:type="spellEnd"/>
      <w:r w:rsidRPr="00F62C02">
        <w:rPr>
          <w:color w:val="000000"/>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i/>
          <w:color w:val="000000"/>
          <w:sz w:val="28"/>
          <w:szCs w:val="28"/>
        </w:rPr>
        <w:t>Деятельность студента:</w:t>
      </w:r>
    </w:p>
    <w:p w:rsidR="00034139" w:rsidRPr="00F62C02" w:rsidRDefault="00034139" w:rsidP="0003413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sidRPr="00F62C02">
        <w:rPr>
          <w:color w:val="000000"/>
          <w:sz w:val="28"/>
          <w:szCs w:val="28"/>
        </w:rPr>
        <w:t>изучает материалы темы, выделяя главное и второстепенное;</w:t>
      </w:r>
    </w:p>
    <w:p w:rsidR="00034139" w:rsidRPr="00F62C02" w:rsidRDefault="00034139" w:rsidP="0003413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sidRPr="00F62C02">
        <w:rPr>
          <w:color w:val="000000"/>
          <w:sz w:val="28"/>
          <w:szCs w:val="28"/>
        </w:rPr>
        <w:t>устанавливает логическую связь между элементами темы;</w:t>
      </w:r>
    </w:p>
    <w:p w:rsidR="00034139" w:rsidRPr="00F62C02" w:rsidRDefault="00034139" w:rsidP="0003413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sidRPr="00F62C02">
        <w:rPr>
          <w:color w:val="000000"/>
          <w:sz w:val="28"/>
          <w:szCs w:val="28"/>
        </w:rPr>
        <w:t>представляет характеристику элементов в краткой форме;</w:t>
      </w:r>
    </w:p>
    <w:p w:rsidR="00034139" w:rsidRPr="00F62C02" w:rsidRDefault="00034139" w:rsidP="0003413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000000"/>
          <w:sz w:val="28"/>
          <w:szCs w:val="28"/>
        </w:rPr>
      </w:pPr>
      <w:r w:rsidRPr="00F62C02">
        <w:rPr>
          <w:color w:val="000000"/>
          <w:sz w:val="28"/>
          <w:szCs w:val="28"/>
        </w:rPr>
        <w:t>выбирает опорные сигналы для акцентирования главной информации и отображает в структуре работы;</w:t>
      </w:r>
    </w:p>
    <w:p w:rsidR="00034139" w:rsidRPr="00F62C02" w:rsidRDefault="00034139" w:rsidP="0003413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sidRPr="00F62C02">
        <w:rPr>
          <w:color w:val="000000"/>
          <w:sz w:val="28"/>
          <w:szCs w:val="28"/>
        </w:rPr>
        <w:t>оформляет работу и предоставляет к установленному сроку.</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i/>
          <w:color w:val="000000"/>
          <w:sz w:val="28"/>
          <w:szCs w:val="28"/>
        </w:rPr>
        <w:lastRenderedPageBreak/>
        <w:t>Критерии оценки:</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color w:val="000000"/>
          <w:sz w:val="28"/>
          <w:szCs w:val="28"/>
        </w:rPr>
      </w:pPr>
      <w:r w:rsidRPr="00F62C02">
        <w:rPr>
          <w:color w:val="000000"/>
          <w:sz w:val="28"/>
          <w:szCs w:val="28"/>
        </w:rPr>
        <w:t>- соответствие содержания теме;</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color w:val="000000"/>
          <w:sz w:val="28"/>
          <w:szCs w:val="28"/>
        </w:rPr>
      </w:pPr>
      <w:r w:rsidRPr="00F62C02">
        <w:rPr>
          <w:color w:val="000000"/>
          <w:sz w:val="28"/>
          <w:szCs w:val="28"/>
        </w:rPr>
        <w:t>- правильная структурированность информации;</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color w:val="000000"/>
          <w:sz w:val="28"/>
          <w:szCs w:val="28"/>
        </w:rPr>
      </w:pPr>
      <w:r w:rsidRPr="00F62C02">
        <w:rPr>
          <w:color w:val="000000"/>
          <w:sz w:val="28"/>
          <w:szCs w:val="28"/>
        </w:rPr>
        <w:t>- наличие логической связи изложенной информации;</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color w:val="000000"/>
          <w:sz w:val="28"/>
          <w:szCs w:val="28"/>
        </w:rPr>
      </w:pPr>
      <w:r w:rsidRPr="00F62C02">
        <w:rPr>
          <w:color w:val="000000"/>
          <w:sz w:val="28"/>
          <w:szCs w:val="28"/>
        </w:rPr>
        <w:t>- эстетичность оформления, его соответствие требованиям;</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color w:val="000000"/>
          <w:sz w:val="28"/>
          <w:szCs w:val="28"/>
        </w:rPr>
      </w:pPr>
      <w:r w:rsidRPr="00F62C02">
        <w:rPr>
          <w:color w:val="000000"/>
          <w:sz w:val="28"/>
          <w:szCs w:val="28"/>
        </w:rPr>
        <w:t>- работа представлена в срок.</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sz w:val="28"/>
          <w:szCs w:val="28"/>
        </w:rPr>
      </w:pPr>
      <w:r w:rsidRPr="00F62C02">
        <w:rPr>
          <w:i/>
          <w:sz w:val="28"/>
          <w:szCs w:val="28"/>
        </w:rPr>
        <w:t xml:space="preserve">Составление презентации </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F62C02">
        <w:rPr>
          <w:sz w:val="28"/>
          <w:szCs w:val="28"/>
        </w:rPr>
        <w:t xml:space="preserve">  </w:t>
      </w:r>
      <w:r w:rsidRPr="00F62C02">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F62C02">
        <w:rPr>
          <w:sz w:val="28"/>
          <w:szCs w:val="28"/>
        </w:rPr>
        <w:t xml:space="preserve">   </w:t>
      </w:r>
      <w:r w:rsidRPr="00F62C02">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F62C02">
        <w:rPr>
          <w:sz w:val="28"/>
          <w:szCs w:val="28"/>
        </w:rPr>
        <w:t xml:space="preserve">   </w:t>
      </w:r>
      <w:r w:rsidRPr="00F62C02">
        <w:rPr>
          <w:sz w:val="28"/>
          <w:szCs w:val="28"/>
        </w:rPr>
        <w:tab/>
        <w:t>Нужно составлять</w:t>
      </w:r>
      <w:r w:rsidRPr="00F62C02">
        <w:rPr>
          <w:sz w:val="28"/>
          <w:szCs w:val="28"/>
          <w:u w:val="single"/>
        </w:rPr>
        <w:t xml:space="preserve"> </w:t>
      </w:r>
      <w:r w:rsidRPr="00F62C02">
        <w:rPr>
          <w:sz w:val="28"/>
          <w:szCs w:val="28"/>
        </w:rPr>
        <w:t>презентацию так, чтобы глядя только на нее, вы смогли восстановить весь текст выступления без вспомогательных записей.</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F62C02">
        <w:rPr>
          <w:sz w:val="28"/>
          <w:szCs w:val="28"/>
        </w:rPr>
        <w:t xml:space="preserve">   </w:t>
      </w:r>
      <w:r w:rsidRPr="00F62C02">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F62C02">
        <w:rPr>
          <w:sz w:val="28"/>
          <w:szCs w:val="28"/>
        </w:rPr>
        <w:t xml:space="preserve">   </w:t>
      </w:r>
      <w:r w:rsidRPr="00F62C02">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color w:val="000000"/>
          <w:sz w:val="28"/>
          <w:szCs w:val="28"/>
        </w:rPr>
        <w:t xml:space="preserve">   </w:t>
      </w:r>
      <w:r w:rsidRPr="00F62C02">
        <w:rPr>
          <w:color w:val="000000"/>
          <w:sz w:val="28"/>
          <w:szCs w:val="28"/>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i/>
          <w:color w:val="000000"/>
          <w:sz w:val="28"/>
          <w:szCs w:val="28"/>
        </w:rPr>
      </w:pPr>
      <w:r w:rsidRPr="00F62C02">
        <w:rPr>
          <w:i/>
          <w:color w:val="000000"/>
          <w:sz w:val="28"/>
          <w:szCs w:val="28"/>
        </w:rPr>
        <w:tab/>
        <w:t xml:space="preserve">Общие требования к презентации: </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color w:val="000000"/>
          <w:sz w:val="28"/>
          <w:szCs w:val="28"/>
        </w:rPr>
        <w:t xml:space="preserve">   </w:t>
      </w:r>
      <w:r w:rsidRPr="00F62C02">
        <w:rPr>
          <w:color w:val="000000"/>
          <w:sz w:val="28"/>
          <w:szCs w:val="28"/>
        </w:rPr>
        <w:tab/>
        <w:t xml:space="preserve">Презентация не должна быть меньше 10 слайдов. </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color w:val="000000"/>
          <w:sz w:val="28"/>
          <w:szCs w:val="28"/>
        </w:rPr>
        <w:t xml:space="preserve">   </w:t>
      </w:r>
      <w:r w:rsidRPr="00F62C02">
        <w:rPr>
          <w:color w:val="000000"/>
          <w:sz w:val="28"/>
          <w:szCs w:val="28"/>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color w:val="000000"/>
          <w:sz w:val="28"/>
          <w:szCs w:val="28"/>
        </w:rPr>
        <w:t xml:space="preserve">  </w:t>
      </w:r>
      <w:r w:rsidRPr="00F62C02">
        <w:rPr>
          <w:color w:val="000000"/>
          <w:sz w:val="28"/>
          <w:szCs w:val="28"/>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034139" w:rsidRPr="00F62C02" w:rsidRDefault="00034139" w:rsidP="00034139">
      <w:pPr>
        <w:numPr>
          <w:ilvl w:val="0"/>
          <w:numId w:val="12"/>
        </w:numPr>
        <w:spacing w:after="0" w:line="240" w:lineRule="auto"/>
        <w:ind w:left="0"/>
        <w:jc w:val="both"/>
        <w:rPr>
          <w:color w:val="000000"/>
          <w:sz w:val="28"/>
          <w:szCs w:val="28"/>
        </w:rPr>
      </w:pPr>
      <w:r w:rsidRPr="00F62C02">
        <w:rPr>
          <w:color w:val="000000"/>
          <w:sz w:val="28"/>
          <w:szCs w:val="28"/>
        </w:rPr>
        <w:t xml:space="preserve">Дизайн-требования: сочетаемость цветов, ограниченное количество объектов на слайде, цвет текста. </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i/>
          <w:color w:val="000000"/>
          <w:sz w:val="28"/>
          <w:szCs w:val="28"/>
        </w:rPr>
      </w:pPr>
      <w:r w:rsidRPr="00F62C02">
        <w:rPr>
          <w:b/>
          <w:i/>
          <w:color w:val="000000"/>
          <w:sz w:val="28"/>
          <w:szCs w:val="28"/>
        </w:rPr>
        <w:lastRenderedPageBreak/>
        <w:t>Практические рекомендации по созданию презентаций.</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sidRPr="00F62C02">
        <w:rPr>
          <w:color w:val="000000"/>
          <w:sz w:val="28"/>
          <w:szCs w:val="28"/>
        </w:rPr>
        <w:t>Создание презентации состоит из трех этапов:</w:t>
      </w:r>
    </w:p>
    <w:p w:rsidR="00034139" w:rsidRPr="00F62C02" w:rsidRDefault="00034139" w:rsidP="00034139">
      <w:pPr>
        <w:spacing w:after="0" w:line="240" w:lineRule="auto"/>
        <w:jc w:val="both"/>
        <w:rPr>
          <w:color w:val="000000"/>
          <w:sz w:val="28"/>
          <w:szCs w:val="28"/>
        </w:rPr>
      </w:pPr>
      <w:r w:rsidRPr="00F62C02">
        <w:rPr>
          <w:i/>
          <w:color w:val="000000"/>
          <w:sz w:val="28"/>
          <w:szCs w:val="28"/>
        </w:rPr>
        <w:t xml:space="preserve">I. Планирование презентации </w:t>
      </w:r>
      <w:r w:rsidRPr="00F62C02">
        <w:rPr>
          <w:color w:val="000000"/>
          <w:sz w:val="28"/>
          <w:szCs w:val="28"/>
        </w:rPr>
        <w:t>– это многошаговая процедура, включающая определение целей, формирование структуры и логики подачи материала.</w:t>
      </w:r>
      <w:r w:rsidRPr="00F62C02">
        <w:rPr>
          <w:i/>
          <w:color w:val="000000"/>
          <w:sz w:val="28"/>
          <w:szCs w:val="28"/>
        </w:rPr>
        <w:t xml:space="preserve"> </w:t>
      </w:r>
      <w:r w:rsidRPr="00F62C02">
        <w:rPr>
          <w:color w:val="000000"/>
          <w:sz w:val="28"/>
          <w:szCs w:val="28"/>
        </w:rPr>
        <w:t>Планирование презентации включает в себя:</w:t>
      </w:r>
    </w:p>
    <w:p w:rsidR="00034139" w:rsidRPr="00F62C02" w:rsidRDefault="00034139" w:rsidP="00034139">
      <w:pPr>
        <w:spacing w:after="0" w:line="240" w:lineRule="auto"/>
        <w:jc w:val="both"/>
        <w:rPr>
          <w:color w:val="000000"/>
          <w:sz w:val="28"/>
          <w:szCs w:val="28"/>
        </w:rPr>
      </w:pPr>
      <w:r w:rsidRPr="00F62C02">
        <w:rPr>
          <w:color w:val="000000"/>
          <w:sz w:val="28"/>
          <w:szCs w:val="28"/>
        </w:rPr>
        <w:t>1. Определение целей.</w:t>
      </w:r>
    </w:p>
    <w:p w:rsidR="00034139" w:rsidRPr="00F62C02" w:rsidRDefault="00034139" w:rsidP="00034139">
      <w:pPr>
        <w:spacing w:after="0" w:line="240" w:lineRule="auto"/>
        <w:jc w:val="both"/>
        <w:rPr>
          <w:color w:val="000000"/>
          <w:sz w:val="28"/>
          <w:szCs w:val="28"/>
        </w:rPr>
      </w:pPr>
      <w:r w:rsidRPr="00F62C02">
        <w:rPr>
          <w:color w:val="000000"/>
          <w:sz w:val="28"/>
          <w:szCs w:val="28"/>
        </w:rPr>
        <w:t>2. Сбор информации об аудитории.</w:t>
      </w:r>
    </w:p>
    <w:p w:rsidR="00034139" w:rsidRPr="00F62C02" w:rsidRDefault="00034139" w:rsidP="00034139">
      <w:pPr>
        <w:spacing w:after="0" w:line="240" w:lineRule="auto"/>
        <w:jc w:val="both"/>
        <w:rPr>
          <w:color w:val="000000"/>
          <w:sz w:val="28"/>
          <w:szCs w:val="28"/>
        </w:rPr>
      </w:pPr>
      <w:r w:rsidRPr="00F62C02">
        <w:rPr>
          <w:color w:val="000000"/>
          <w:sz w:val="28"/>
          <w:szCs w:val="28"/>
        </w:rPr>
        <w:t>3. Определение основной идеи презентации.</w:t>
      </w:r>
    </w:p>
    <w:p w:rsidR="00034139" w:rsidRPr="00F62C02" w:rsidRDefault="00034139" w:rsidP="00034139">
      <w:pPr>
        <w:spacing w:after="0" w:line="240" w:lineRule="auto"/>
        <w:jc w:val="both"/>
        <w:rPr>
          <w:color w:val="000000"/>
          <w:sz w:val="28"/>
          <w:szCs w:val="28"/>
        </w:rPr>
      </w:pPr>
      <w:r w:rsidRPr="00F62C02">
        <w:rPr>
          <w:color w:val="000000"/>
          <w:sz w:val="28"/>
          <w:szCs w:val="28"/>
        </w:rPr>
        <w:t>4. Подбор дополнительной информации.</w:t>
      </w:r>
    </w:p>
    <w:p w:rsidR="00034139" w:rsidRPr="00F62C02" w:rsidRDefault="00034139" w:rsidP="00034139">
      <w:pPr>
        <w:spacing w:after="0" w:line="240" w:lineRule="auto"/>
        <w:jc w:val="both"/>
        <w:rPr>
          <w:color w:val="000000"/>
          <w:sz w:val="28"/>
          <w:szCs w:val="28"/>
        </w:rPr>
      </w:pPr>
      <w:r w:rsidRPr="00F62C02">
        <w:rPr>
          <w:color w:val="000000"/>
          <w:sz w:val="28"/>
          <w:szCs w:val="28"/>
        </w:rPr>
        <w:t>5. Планирование выступления.</w:t>
      </w:r>
    </w:p>
    <w:p w:rsidR="00034139" w:rsidRPr="00F62C02" w:rsidRDefault="00034139" w:rsidP="00034139">
      <w:pPr>
        <w:spacing w:after="0" w:line="240" w:lineRule="auto"/>
        <w:jc w:val="both"/>
        <w:rPr>
          <w:color w:val="000000"/>
          <w:sz w:val="28"/>
          <w:szCs w:val="28"/>
        </w:rPr>
      </w:pPr>
      <w:r w:rsidRPr="00F62C02">
        <w:rPr>
          <w:color w:val="000000"/>
          <w:sz w:val="28"/>
          <w:szCs w:val="28"/>
        </w:rPr>
        <w:t>6. Создание структуры презентации.</w:t>
      </w:r>
    </w:p>
    <w:p w:rsidR="00034139" w:rsidRPr="00F62C02" w:rsidRDefault="00034139" w:rsidP="00034139">
      <w:pPr>
        <w:spacing w:after="0" w:line="240" w:lineRule="auto"/>
        <w:jc w:val="both"/>
        <w:rPr>
          <w:color w:val="000000"/>
          <w:sz w:val="28"/>
          <w:szCs w:val="28"/>
        </w:rPr>
      </w:pPr>
      <w:r w:rsidRPr="00F62C02">
        <w:rPr>
          <w:color w:val="000000"/>
          <w:sz w:val="28"/>
          <w:szCs w:val="28"/>
        </w:rPr>
        <w:t>7. Проверка логики подачи материала.</w:t>
      </w:r>
    </w:p>
    <w:p w:rsidR="00034139" w:rsidRPr="00F62C02" w:rsidRDefault="00034139" w:rsidP="00034139">
      <w:pPr>
        <w:spacing w:after="0" w:line="240" w:lineRule="auto"/>
        <w:jc w:val="both"/>
        <w:rPr>
          <w:color w:val="000000"/>
          <w:sz w:val="28"/>
          <w:szCs w:val="28"/>
        </w:rPr>
      </w:pPr>
      <w:r w:rsidRPr="00F62C02">
        <w:rPr>
          <w:color w:val="000000"/>
          <w:sz w:val="28"/>
          <w:szCs w:val="28"/>
        </w:rPr>
        <w:t>8. Подготовка заключения.</w:t>
      </w:r>
    </w:p>
    <w:p w:rsidR="00034139" w:rsidRPr="00F62C02" w:rsidRDefault="00034139" w:rsidP="00034139">
      <w:pPr>
        <w:spacing w:after="0" w:line="240" w:lineRule="auto"/>
        <w:ind w:firstLine="142"/>
        <w:jc w:val="both"/>
        <w:rPr>
          <w:i/>
          <w:color w:val="000000"/>
          <w:sz w:val="28"/>
          <w:szCs w:val="28"/>
        </w:rPr>
      </w:pPr>
      <w:r w:rsidRPr="00F62C02">
        <w:rPr>
          <w:i/>
          <w:color w:val="000000"/>
          <w:sz w:val="28"/>
          <w:szCs w:val="28"/>
        </w:rPr>
        <w:t xml:space="preserve">II. Разработка презентации </w:t>
      </w:r>
      <w:r w:rsidRPr="00F62C02">
        <w:rPr>
          <w:color w:val="000000"/>
          <w:sz w:val="28"/>
          <w:szCs w:val="28"/>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F62C02">
        <w:rPr>
          <w:i/>
          <w:color w:val="000000"/>
          <w:sz w:val="28"/>
          <w:szCs w:val="28"/>
        </w:rPr>
        <w:t xml:space="preserve"> </w:t>
      </w:r>
    </w:p>
    <w:p w:rsidR="00034139" w:rsidRPr="00F62C02" w:rsidRDefault="00034139" w:rsidP="00034139">
      <w:pPr>
        <w:spacing w:after="0" w:line="240" w:lineRule="auto"/>
        <w:ind w:firstLine="142"/>
        <w:jc w:val="both"/>
        <w:rPr>
          <w:color w:val="000000"/>
          <w:sz w:val="28"/>
          <w:szCs w:val="28"/>
        </w:rPr>
      </w:pPr>
      <w:r w:rsidRPr="00F62C02">
        <w:rPr>
          <w:i/>
          <w:color w:val="000000"/>
          <w:sz w:val="28"/>
          <w:szCs w:val="28"/>
        </w:rPr>
        <w:t xml:space="preserve">III. Репетиция презентации – </w:t>
      </w:r>
      <w:r w:rsidRPr="00F62C02">
        <w:rPr>
          <w:color w:val="000000"/>
          <w:sz w:val="28"/>
          <w:szCs w:val="28"/>
        </w:rPr>
        <w:t>это проверка и отладка созданной презентации.</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rPr>
          <w:i/>
          <w:sz w:val="28"/>
          <w:szCs w:val="28"/>
        </w:rPr>
      </w:pPr>
      <w:r w:rsidRPr="00F62C02">
        <w:rPr>
          <w:i/>
          <w:sz w:val="28"/>
          <w:szCs w:val="28"/>
        </w:rPr>
        <w:t>Требования к оформлению презентаций</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color w:val="000000"/>
          <w:sz w:val="28"/>
          <w:szCs w:val="28"/>
        </w:rPr>
      </w:pPr>
      <w:r w:rsidRPr="00F62C02">
        <w:rPr>
          <w:color w:val="000000"/>
          <w:sz w:val="28"/>
          <w:szCs w:val="28"/>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034139" w:rsidRPr="00F62C02" w:rsidRDefault="00034139" w:rsidP="00034139">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color w:val="000000"/>
          <w:sz w:val="28"/>
          <w:szCs w:val="28"/>
        </w:rPr>
      </w:pPr>
      <w:r w:rsidRPr="00F62C02">
        <w:rPr>
          <w:b/>
          <w:color w:val="000000"/>
          <w:sz w:val="28"/>
          <w:szCs w:val="28"/>
        </w:rPr>
        <w:t>Оформление слайдов:</w:t>
      </w:r>
    </w:p>
    <w:p w:rsidR="00034139" w:rsidRPr="00F62C02" w:rsidRDefault="00034139" w:rsidP="00034139">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color w:val="000000"/>
          <w:sz w:val="28"/>
          <w:szCs w:val="28"/>
        </w:rPr>
      </w:pPr>
    </w:p>
    <w:tbl>
      <w:tblPr>
        <w:tblW w:w="104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8091"/>
      </w:tblGrid>
      <w:tr w:rsidR="00034139" w:rsidRPr="00F62C02" w:rsidTr="005531A8">
        <w:trPr>
          <w:trHeight w:val="360"/>
          <w:jc w:val="center"/>
        </w:trPr>
        <w:tc>
          <w:tcPr>
            <w:tcW w:w="2405" w:type="dxa"/>
            <w:tcBorders>
              <w:top w:val="single" w:sz="4" w:space="0" w:color="000000"/>
              <w:left w:val="single" w:sz="4" w:space="0" w:color="000000"/>
              <w:bottom w:val="single" w:sz="4" w:space="0" w:color="000000"/>
              <w:right w:val="single" w:sz="4" w:space="0" w:color="000000"/>
            </w:tcBorders>
            <w:vAlign w:val="center"/>
          </w:tcPr>
          <w:p w:rsidR="00034139" w:rsidRPr="00F62C02" w:rsidRDefault="00034139" w:rsidP="005531A8">
            <w:pPr>
              <w:spacing w:after="0"/>
              <w:jc w:val="center"/>
              <w:rPr>
                <w:color w:val="000000"/>
                <w:sz w:val="24"/>
                <w:szCs w:val="24"/>
              </w:rPr>
            </w:pPr>
            <w:r w:rsidRPr="00F62C02">
              <w:rPr>
                <w:b/>
                <w:color w:val="000000"/>
                <w:sz w:val="24"/>
                <w:szCs w:val="24"/>
              </w:rPr>
              <w:t>Стиль</w:t>
            </w:r>
          </w:p>
        </w:tc>
        <w:tc>
          <w:tcPr>
            <w:tcW w:w="8091"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both"/>
              <w:rPr>
                <w:color w:val="000000"/>
                <w:sz w:val="24"/>
                <w:szCs w:val="24"/>
              </w:rPr>
            </w:pPr>
            <w:r w:rsidRPr="00F62C02">
              <w:rPr>
                <w:color w:val="000000"/>
                <w:sz w:val="24"/>
                <w:szCs w:val="24"/>
              </w:rPr>
              <w:t>Соблюдайте единый стиль оформления</w:t>
            </w:r>
          </w:p>
          <w:p w:rsidR="00034139" w:rsidRPr="00F62C02" w:rsidRDefault="00034139" w:rsidP="005531A8">
            <w:pPr>
              <w:spacing w:after="0"/>
              <w:ind w:firstLine="33"/>
              <w:jc w:val="both"/>
              <w:rPr>
                <w:color w:val="000000"/>
                <w:sz w:val="24"/>
                <w:szCs w:val="24"/>
              </w:rPr>
            </w:pPr>
            <w:r w:rsidRPr="00F62C02">
              <w:rPr>
                <w:color w:val="000000"/>
                <w:sz w:val="24"/>
                <w:szCs w:val="24"/>
              </w:rPr>
              <w:t xml:space="preserve">Избегайте стилей, которые будут отвлекать от </w:t>
            </w:r>
            <w:proofErr w:type="spellStart"/>
            <w:r w:rsidRPr="00F62C02">
              <w:rPr>
                <w:color w:val="000000"/>
                <w:sz w:val="24"/>
                <w:szCs w:val="24"/>
              </w:rPr>
              <w:t>самопрезентации</w:t>
            </w:r>
            <w:proofErr w:type="spellEnd"/>
            <w:r w:rsidRPr="00F62C02">
              <w:rPr>
                <w:color w:val="000000"/>
                <w:sz w:val="24"/>
                <w:szCs w:val="24"/>
              </w:rPr>
              <w:t>.</w:t>
            </w:r>
          </w:p>
          <w:p w:rsidR="00034139" w:rsidRPr="00F62C02" w:rsidRDefault="00034139" w:rsidP="005531A8">
            <w:pPr>
              <w:spacing w:after="0"/>
              <w:jc w:val="both"/>
              <w:rPr>
                <w:color w:val="000000"/>
                <w:sz w:val="24"/>
                <w:szCs w:val="24"/>
              </w:rPr>
            </w:pPr>
            <w:r w:rsidRPr="00F62C02">
              <w:rPr>
                <w:color w:val="000000"/>
                <w:sz w:val="24"/>
                <w:szCs w:val="24"/>
              </w:rPr>
              <w:t>Вспомогательная информация (управляющие кнопки) не должны преобладать над основной информацией (текстом, иллюстрациями).</w:t>
            </w:r>
          </w:p>
        </w:tc>
      </w:tr>
      <w:tr w:rsidR="00034139" w:rsidRPr="00F62C02" w:rsidTr="005531A8">
        <w:trPr>
          <w:trHeight w:val="360"/>
          <w:jc w:val="center"/>
        </w:trPr>
        <w:tc>
          <w:tcPr>
            <w:tcW w:w="2405" w:type="dxa"/>
            <w:tcBorders>
              <w:top w:val="single" w:sz="4" w:space="0" w:color="000000"/>
              <w:left w:val="single" w:sz="4" w:space="0" w:color="000000"/>
              <w:bottom w:val="single" w:sz="4" w:space="0" w:color="000000"/>
              <w:right w:val="single" w:sz="4" w:space="0" w:color="000000"/>
            </w:tcBorders>
            <w:vAlign w:val="center"/>
          </w:tcPr>
          <w:p w:rsidR="00034139" w:rsidRPr="00F62C02" w:rsidRDefault="00034139" w:rsidP="005531A8">
            <w:pPr>
              <w:spacing w:after="0"/>
              <w:jc w:val="center"/>
              <w:rPr>
                <w:color w:val="000000"/>
                <w:sz w:val="24"/>
                <w:szCs w:val="24"/>
              </w:rPr>
            </w:pPr>
            <w:r w:rsidRPr="00F62C02">
              <w:rPr>
                <w:b/>
                <w:color w:val="000000"/>
                <w:sz w:val="24"/>
                <w:szCs w:val="24"/>
              </w:rPr>
              <w:t>Фон</w:t>
            </w:r>
          </w:p>
        </w:tc>
        <w:tc>
          <w:tcPr>
            <w:tcW w:w="8091"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both"/>
              <w:rPr>
                <w:color w:val="000000"/>
                <w:sz w:val="24"/>
                <w:szCs w:val="24"/>
              </w:rPr>
            </w:pPr>
            <w:r w:rsidRPr="00F62C02">
              <w:rPr>
                <w:color w:val="000000"/>
                <w:sz w:val="24"/>
                <w:szCs w:val="24"/>
              </w:rPr>
              <w:t xml:space="preserve">Для фона предпочтительны холодные тона </w:t>
            </w:r>
          </w:p>
        </w:tc>
      </w:tr>
      <w:tr w:rsidR="00034139" w:rsidRPr="00F62C02" w:rsidTr="005531A8">
        <w:trPr>
          <w:trHeight w:val="360"/>
          <w:jc w:val="center"/>
        </w:trPr>
        <w:tc>
          <w:tcPr>
            <w:tcW w:w="2405" w:type="dxa"/>
            <w:tcBorders>
              <w:top w:val="single" w:sz="4" w:space="0" w:color="000000"/>
              <w:left w:val="single" w:sz="4" w:space="0" w:color="000000"/>
              <w:bottom w:val="single" w:sz="4" w:space="0" w:color="000000"/>
              <w:right w:val="single" w:sz="4" w:space="0" w:color="000000"/>
            </w:tcBorders>
            <w:vAlign w:val="center"/>
          </w:tcPr>
          <w:p w:rsidR="00034139" w:rsidRPr="00F62C02" w:rsidRDefault="00034139" w:rsidP="005531A8">
            <w:pPr>
              <w:spacing w:after="0"/>
              <w:jc w:val="center"/>
              <w:rPr>
                <w:color w:val="000000"/>
                <w:sz w:val="24"/>
                <w:szCs w:val="24"/>
              </w:rPr>
            </w:pPr>
            <w:r w:rsidRPr="00F62C02">
              <w:rPr>
                <w:b/>
                <w:color w:val="000000"/>
                <w:sz w:val="24"/>
                <w:szCs w:val="24"/>
              </w:rPr>
              <w:t>Использование цвета</w:t>
            </w:r>
          </w:p>
        </w:tc>
        <w:tc>
          <w:tcPr>
            <w:tcW w:w="8091"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both"/>
              <w:rPr>
                <w:color w:val="000000"/>
                <w:sz w:val="24"/>
                <w:szCs w:val="24"/>
              </w:rPr>
            </w:pPr>
            <w:r w:rsidRPr="00F62C02">
              <w:rPr>
                <w:color w:val="000000"/>
                <w:sz w:val="24"/>
                <w:szCs w:val="24"/>
              </w:rPr>
              <w:t xml:space="preserve">На одном слайде рекомендуется использовать не более </w:t>
            </w:r>
            <w:proofErr w:type="spellStart"/>
            <w:r w:rsidRPr="00F62C02">
              <w:rPr>
                <w:color w:val="000000"/>
                <w:sz w:val="24"/>
                <w:szCs w:val="24"/>
              </w:rPr>
              <w:t>трехцветов</w:t>
            </w:r>
            <w:proofErr w:type="spellEnd"/>
            <w:r w:rsidRPr="00F62C02">
              <w:rPr>
                <w:color w:val="000000"/>
                <w:sz w:val="24"/>
                <w:szCs w:val="24"/>
              </w:rPr>
              <w:t>: один для фона, один для заголовка, один для текста.</w:t>
            </w:r>
          </w:p>
          <w:p w:rsidR="00034139" w:rsidRPr="00F62C02" w:rsidRDefault="00034139" w:rsidP="005531A8">
            <w:pPr>
              <w:spacing w:after="0"/>
              <w:ind w:firstLine="33"/>
              <w:jc w:val="both"/>
              <w:rPr>
                <w:color w:val="000000"/>
                <w:sz w:val="24"/>
                <w:szCs w:val="24"/>
              </w:rPr>
            </w:pPr>
            <w:r w:rsidRPr="00F62C02">
              <w:rPr>
                <w:color w:val="000000"/>
                <w:sz w:val="24"/>
                <w:szCs w:val="24"/>
              </w:rPr>
              <w:t>Для фона и текста используйте контрастные цвета.</w:t>
            </w:r>
          </w:p>
          <w:p w:rsidR="00034139" w:rsidRPr="00F62C02" w:rsidRDefault="00034139" w:rsidP="005531A8">
            <w:pPr>
              <w:spacing w:after="0"/>
              <w:ind w:hanging="72"/>
              <w:jc w:val="both"/>
              <w:rPr>
                <w:color w:val="000000"/>
                <w:sz w:val="24"/>
                <w:szCs w:val="24"/>
              </w:rPr>
            </w:pPr>
            <w:r w:rsidRPr="00F62C02">
              <w:rPr>
                <w:color w:val="000000"/>
                <w:sz w:val="24"/>
                <w:szCs w:val="24"/>
              </w:rPr>
              <w:t>Обратите внимание на цвет гиперссылок (до и после использования).</w:t>
            </w:r>
          </w:p>
          <w:p w:rsidR="00034139" w:rsidRPr="00F62C02" w:rsidRDefault="00034139" w:rsidP="005531A8">
            <w:pPr>
              <w:spacing w:after="0"/>
              <w:jc w:val="both"/>
              <w:rPr>
                <w:color w:val="000000"/>
                <w:sz w:val="24"/>
                <w:szCs w:val="24"/>
              </w:rPr>
            </w:pPr>
            <w:r w:rsidRPr="00F62C02">
              <w:rPr>
                <w:color w:val="000000"/>
                <w:sz w:val="24"/>
                <w:szCs w:val="24"/>
              </w:rPr>
              <w:t>Таблица сочетаемости цветов в приложении.</w:t>
            </w:r>
          </w:p>
        </w:tc>
      </w:tr>
      <w:tr w:rsidR="00034139" w:rsidRPr="00F62C02" w:rsidTr="005531A8">
        <w:trPr>
          <w:trHeight w:val="360"/>
          <w:jc w:val="center"/>
        </w:trPr>
        <w:tc>
          <w:tcPr>
            <w:tcW w:w="2405" w:type="dxa"/>
            <w:tcBorders>
              <w:top w:val="single" w:sz="4" w:space="0" w:color="000000"/>
              <w:left w:val="single" w:sz="4" w:space="0" w:color="000000"/>
              <w:bottom w:val="single" w:sz="4" w:space="0" w:color="000000"/>
              <w:right w:val="single" w:sz="4" w:space="0" w:color="000000"/>
            </w:tcBorders>
            <w:vAlign w:val="center"/>
          </w:tcPr>
          <w:p w:rsidR="00034139" w:rsidRPr="00F62C02" w:rsidRDefault="00034139" w:rsidP="005531A8">
            <w:pPr>
              <w:widowControl w:val="0"/>
              <w:spacing w:after="0"/>
              <w:jc w:val="center"/>
              <w:rPr>
                <w:color w:val="000000"/>
                <w:sz w:val="24"/>
                <w:szCs w:val="24"/>
              </w:rPr>
            </w:pPr>
            <w:r w:rsidRPr="00F62C02">
              <w:rPr>
                <w:b/>
                <w:color w:val="000000"/>
                <w:sz w:val="24"/>
                <w:szCs w:val="24"/>
              </w:rPr>
              <w:t>Анимационные эффекты</w:t>
            </w:r>
          </w:p>
        </w:tc>
        <w:tc>
          <w:tcPr>
            <w:tcW w:w="8091"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widowControl w:val="0"/>
              <w:spacing w:after="0"/>
              <w:ind w:firstLine="70"/>
              <w:jc w:val="both"/>
              <w:rPr>
                <w:color w:val="000000"/>
                <w:sz w:val="24"/>
                <w:szCs w:val="24"/>
              </w:rPr>
            </w:pPr>
            <w:r w:rsidRPr="00F62C02">
              <w:rPr>
                <w:color w:val="000000"/>
                <w:sz w:val="24"/>
                <w:szCs w:val="24"/>
              </w:rPr>
              <w:t>Используйте возможности компьютерной анимации для представления информации на слайде.</w:t>
            </w:r>
          </w:p>
          <w:p w:rsidR="00034139" w:rsidRPr="00F62C02" w:rsidRDefault="00034139" w:rsidP="005531A8">
            <w:pPr>
              <w:widowControl w:val="0"/>
              <w:spacing w:after="0"/>
              <w:ind w:hanging="18"/>
              <w:jc w:val="both"/>
              <w:rPr>
                <w:color w:val="000000"/>
                <w:sz w:val="24"/>
                <w:szCs w:val="24"/>
              </w:rPr>
            </w:pPr>
            <w:r w:rsidRPr="00F62C02">
              <w:rPr>
                <w:color w:val="000000"/>
                <w:sz w:val="24"/>
                <w:szCs w:val="24"/>
              </w:rPr>
              <w:t>Не стоит злоупотреблять различными анимационными эффектами, они не должны отвлекать внимание от содержания информации на слайде.</w:t>
            </w:r>
          </w:p>
        </w:tc>
      </w:tr>
    </w:tbl>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
          <w:color w:val="000000"/>
          <w:sz w:val="28"/>
          <w:szCs w:val="28"/>
        </w:rPr>
      </w:pP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color w:val="000000"/>
          <w:sz w:val="28"/>
          <w:szCs w:val="28"/>
        </w:rPr>
      </w:pPr>
      <w:r w:rsidRPr="00F62C02">
        <w:rPr>
          <w:b/>
          <w:color w:val="000000"/>
          <w:sz w:val="28"/>
          <w:szCs w:val="28"/>
        </w:rPr>
        <w:t>Представление информации:</w:t>
      </w:r>
    </w:p>
    <w:p w:rsidR="00034139" w:rsidRPr="00F62C02" w:rsidRDefault="00034139" w:rsidP="00034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color w:val="000000"/>
          <w:sz w:val="28"/>
          <w:szCs w:val="28"/>
        </w:rPr>
      </w:pPr>
    </w:p>
    <w:tbl>
      <w:tblPr>
        <w:tblW w:w="103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7969"/>
      </w:tblGrid>
      <w:tr w:rsidR="00034139" w:rsidRPr="00F62C02" w:rsidTr="005531A8">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both"/>
              <w:rPr>
                <w:color w:val="000000"/>
                <w:sz w:val="24"/>
                <w:szCs w:val="24"/>
              </w:rPr>
            </w:pPr>
            <w:r w:rsidRPr="00F62C02">
              <w:rPr>
                <w:b/>
                <w:color w:val="000000"/>
                <w:sz w:val="24"/>
                <w:szCs w:val="24"/>
              </w:rPr>
              <w:lastRenderedPageBreak/>
              <w:t>Содержание информации</w:t>
            </w:r>
          </w:p>
        </w:tc>
        <w:tc>
          <w:tcPr>
            <w:tcW w:w="7969"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ind w:firstLine="86"/>
              <w:jc w:val="both"/>
              <w:rPr>
                <w:color w:val="000000"/>
                <w:sz w:val="24"/>
                <w:szCs w:val="24"/>
              </w:rPr>
            </w:pPr>
            <w:r w:rsidRPr="00F62C02">
              <w:rPr>
                <w:color w:val="000000"/>
                <w:sz w:val="24"/>
                <w:szCs w:val="24"/>
              </w:rPr>
              <w:t>Используйте короткие слова и предложения.</w:t>
            </w:r>
          </w:p>
          <w:p w:rsidR="00034139" w:rsidRPr="00F62C02" w:rsidRDefault="00034139" w:rsidP="005531A8">
            <w:pPr>
              <w:spacing w:after="0"/>
              <w:ind w:firstLine="86"/>
              <w:jc w:val="both"/>
              <w:rPr>
                <w:color w:val="000000"/>
                <w:sz w:val="24"/>
                <w:szCs w:val="24"/>
              </w:rPr>
            </w:pPr>
            <w:r w:rsidRPr="00F62C02">
              <w:rPr>
                <w:color w:val="000000"/>
                <w:sz w:val="24"/>
                <w:szCs w:val="24"/>
              </w:rPr>
              <w:t>Минимизируйте количество предлогов, наречий, прилагательных.</w:t>
            </w:r>
          </w:p>
          <w:p w:rsidR="00034139" w:rsidRPr="00F62C02" w:rsidRDefault="00034139" w:rsidP="005531A8">
            <w:pPr>
              <w:spacing w:after="0"/>
              <w:ind w:firstLine="86"/>
              <w:jc w:val="both"/>
              <w:rPr>
                <w:color w:val="000000"/>
                <w:sz w:val="24"/>
                <w:szCs w:val="24"/>
              </w:rPr>
            </w:pPr>
            <w:r w:rsidRPr="00F62C02">
              <w:rPr>
                <w:color w:val="000000"/>
                <w:sz w:val="24"/>
                <w:szCs w:val="24"/>
              </w:rPr>
              <w:t>Заголовки должны привлекать внимание аудитории.</w:t>
            </w:r>
          </w:p>
        </w:tc>
      </w:tr>
      <w:tr w:rsidR="00034139" w:rsidRPr="00F62C02" w:rsidTr="005531A8">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center"/>
              <w:rPr>
                <w:color w:val="000000"/>
                <w:sz w:val="24"/>
                <w:szCs w:val="24"/>
              </w:rPr>
            </w:pPr>
            <w:r w:rsidRPr="00F62C02">
              <w:rPr>
                <w:b/>
                <w:color w:val="000000"/>
                <w:sz w:val="24"/>
                <w:szCs w:val="24"/>
              </w:rPr>
              <w:t>Расположение информации на странице</w:t>
            </w:r>
          </w:p>
        </w:tc>
        <w:tc>
          <w:tcPr>
            <w:tcW w:w="7969"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ind w:firstLine="33"/>
              <w:jc w:val="both"/>
              <w:rPr>
                <w:color w:val="000000"/>
                <w:sz w:val="24"/>
                <w:szCs w:val="24"/>
              </w:rPr>
            </w:pPr>
            <w:r w:rsidRPr="00F62C02">
              <w:rPr>
                <w:color w:val="000000"/>
                <w:sz w:val="24"/>
                <w:szCs w:val="24"/>
              </w:rPr>
              <w:t>Предпочтительно горизонтальное расположение информации.</w:t>
            </w:r>
          </w:p>
          <w:p w:rsidR="00034139" w:rsidRPr="00F62C02" w:rsidRDefault="00034139" w:rsidP="005531A8">
            <w:pPr>
              <w:spacing w:after="0"/>
              <w:ind w:firstLine="33"/>
              <w:jc w:val="both"/>
              <w:rPr>
                <w:color w:val="000000"/>
                <w:sz w:val="24"/>
                <w:szCs w:val="24"/>
              </w:rPr>
            </w:pPr>
            <w:r w:rsidRPr="00F62C02">
              <w:rPr>
                <w:color w:val="000000"/>
                <w:sz w:val="24"/>
                <w:szCs w:val="24"/>
              </w:rPr>
              <w:t>Наиболее важная информация должна располагаться в центре экрана.</w:t>
            </w:r>
          </w:p>
          <w:p w:rsidR="00034139" w:rsidRPr="00F62C02" w:rsidRDefault="00034139" w:rsidP="005531A8">
            <w:pPr>
              <w:spacing w:after="0"/>
              <w:ind w:firstLine="33"/>
              <w:jc w:val="both"/>
              <w:rPr>
                <w:color w:val="000000"/>
                <w:sz w:val="24"/>
                <w:szCs w:val="24"/>
              </w:rPr>
            </w:pPr>
            <w:r w:rsidRPr="00F62C02">
              <w:rPr>
                <w:color w:val="000000"/>
                <w:sz w:val="24"/>
                <w:szCs w:val="24"/>
              </w:rPr>
              <w:t>Если на слайде располагается картинка, надпись должна располагаться под ней.</w:t>
            </w:r>
          </w:p>
        </w:tc>
      </w:tr>
      <w:tr w:rsidR="00034139" w:rsidRPr="00F62C02" w:rsidTr="005531A8">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center"/>
              <w:rPr>
                <w:color w:val="000000"/>
                <w:sz w:val="24"/>
                <w:szCs w:val="24"/>
              </w:rPr>
            </w:pPr>
            <w:r w:rsidRPr="00F62C02">
              <w:rPr>
                <w:b/>
                <w:color w:val="000000"/>
                <w:sz w:val="24"/>
                <w:szCs w:val="24"/>
              </w:rPr>
              <w:t>Шрифты</w:t>
            </w:r>
          </w:p>
        </w:tc>
        <w:tc>
          <w:tcPr>
            <w:tcW w:w="7969"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both"/>
              <w:rPr>
                <w:color w:val="000000"/>
                <w:sz w:val="24"/>
                <w:szCs w:val="24"/>
              </w:rPr>
            </w:pPr>
            <w:r w:rsidRPr="00F62C02">
              <w:rPr>
                <w:color w:val="000000"/>
                <w:sz w:val="24"/>
                <w:szCs w:val="24"/>
              </w:rPr>
              <w:t>Для заголовков – не менее 24.</w:t>
            </w:r>
          </w:p>
          <w:p w:rsidR="00034139" w:rsidRPr="00F62C02" w:rsidRDefault="00034139" w:rsidP="005531A8">
            <w:pPr>
              <w:spacing w:after="0"/>
              <w:jc w:val="both"/>
              <w:rPr>
                <w:color w:val="000000"/>
                <w:sz w:val="24"/>
                <w:szCs w:val="24"/>
              </w:rPr>
            </w:pPr>
            <w:r w:rsidRPr="00F62C02">
              <w:rPr>
                <w:color w:val="000000"/>
                <w:sz w:val="24"/>
                <w:szCs w:val="24"/>
              </w:rPr>
              <w:t>Для информации не менее 18.</w:t>
            </w:r>
          </w:p>
          <w:p w:rsidR="00034139" w:rsidRPr="00F62C02" w:rsidRDefault="00034139" w:rsidP="005531A8">
            <w:pPr>
              <w:spacing w:after="0"/>
              <w:jc w:val="both"/>
              <w:rPr>
                <w:color w:val="000000"/>
                <w:sz w:val="24"/>
                <w:szCs w:val="24"/>
              </w:rPr>
            </w:pPr>
            <w:r w:rsidRPr="00F62C02">
              <w:rPr>
                <w:color w:val="000000"/>
                <w:sz w:val="24"/>
                <w:szCs w:val="24"/>
              </w:rPr>
              <w:t>Шрифты без засечек легче читать с большого расстояния.</w:t>
            </w:r>
          </w:p>
          <w:p w:rsidR="00034139" w:rsidRPr="00F62C02" w:rsidRDefault="00034139" w:rsidP="005531A8">
            <w:pPr>
              <w:spacing w:after="0"/>
              <w:jc w:val="both"/>
              <w:rPr>
                <w:color w:val="000000"/>
                <w:sz w:val="24"/>
                <w:szCs w:val="24"/>
              </w:rPr>
            </w:pPr>
            <w:r w:rsidRPr="00F62C02">
              <w:rPr>
                <w:color w:val="000000"/>
                <w:sz w:val="24"/>
                <w:szCs w:val="24"/>
              </w:rPr>
              <w:t>Нельзя смешивать разные типы шрифтов в одной презентации.</w:t>
            </w:r>
          </w:p>
          <w:p w:rsidR="00034139" w:rsidRPr="00F62C02" w:rsidRDefault="00034139" w:rsidP="005531A8">
            <w:pPr>
              <w:spacing w:after="0"/>
              <w:jc w:val="both"/>
              <w:rPr>
                <w:color w:val="000000"/>
                <w:sz w:val="24"/>
                <w:szCs w:val="24"/>
              </w:rPr>
            </w:pPr>
            <w:r w:rsidRPr="00F62C02">
              <w:rPr>
                <w:color w:val="000000"/>
                <w:sz w:val="24"/>
                <w:szCs w:val="24"/>
              </w:rPr>
              <w:t>Для выделения информации следует использовать жирный шрифт, курсив или подчеркивание.</w:t>
            </w:r>
          </w:p>
          <w:p w:rsidR="00034139" w:rsidRPr="00F62C02" w:rsidRDefault="00034139" w:rsidP="005531A8">
            <w:pPr>
              <w:spacing w:after="0"/>
              <w:jc w:val="both"/>
              <w:rPr>
                <w:color w:val="000000"/>
                <w:sz w:val="24"/>
                <w:szCs w:val="24"/>
              </w:rPr>
            </w:pPr>
            <w:r w:rsidRPr="00F62C02">
              <w:rPr>
                <w:color w:val="000000"/>
                <w:sz w:val="24"/>
                <w:szCs w:val="24"/>
              </w:rPr>
              <w:t>Нельзя злоупотреблять прописными буквами (они читаются хуже строчных).</w:t>
            </w:r>
          </w:p>
        </w:tc>
      </w:tr>
      <w:tr w:rsidR="00034139" w:rsidRPr="00F62C02" w:rsidTr="005531A8">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center"/>
              <w:rPr>
                <w:color w:val="000000"/>
                <w:sz w:val="24"/>
                <w:szCs w:val="24"/>
              </w:rPr>
            </w:pPr>
            <w:r w:rsidRPr="00F62C02">
              <w:rPr>
                <w:b/>
                <w:color w:val="000000"/>
                <w:sz w:val="24"/>
                <w:szCs w:val="24"/>
              </w:rPr>
              <w:t>Способы выделения информации</w:t>
            </w:r>
          </w:p>
        </w:tc>
        <w:tc>
          <w:tcPr>
            <w:tcW w:w="7969"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both"/>
              <w:rPr>
                <w:color w:val="000000"/>
                <w:sz w:val="24"/>
                <w:szCs w:val="24"/>
              </w:rPr>
            </w:pPr>
            <w:r w:rsidRPr="00F62C02">
              <w:rPr>
                <w:color w:val="000000"/>
                <w:sz w:val="24"/>
                <w:szCs w:val="24"/>
              </w:rPr>
              <w:t>Следует использовать:</w:t>
            </w:r>
          </w:p>
          <w:p w:rsidR="00034139" w:rsidRPr="00F62C02" w:rsidRDefault="00034139" w:rsidP="00034139">
            <w:pPr>
              <w:numPr>
                <w:ilvl w:val="0"/>
                <w:numId w:val="13"/>
              </w:numPr>
              <w:spacing w:after="0" w:line="240" w:lineRule="auto"/>
              <w:ind w:left="0"/>
              <w:jc w:val="both"/>
              <w:rPr>
                <w:color w:val="000000"/>
                <w:sz w:val="24"/>
                <w:szCs w:val="24"/>
              </w:rPr>
            </w:pPr>
            <w:r w:rsidRPr="00F62C02">
              <w:rPr>
                <w:color w:val="000000"/>
                <w:sz w:val="24"/>
                <w:szCs w:val="24"/>
              </w:rPr>
              <w:t>рамки; границы, заливку;</w:t>
            </w:r>
          </w:p>
          <w:p w:rsidR="00034139" w:rsidRPr="00F62C02" w:rsidRDefault="00034139" w:rsidP="00034139">
            <w:pPr>
              <w:numPr>
                <w:ilvl w:val="0"/>
                <w:numId w:val="13"/>
              </w:numPr>
              <w:spacing w:after="0" w:line="240" w:lineRule="auto"/>
              <w:ind w:left="0"/>
              <w:jc w:val="both"/>
              <w:rPr>
                <w:color w:val="000000"/>
                <w:sz w:val="24"/>
                <w:szCs w:val="24"/>
              </w:rPr>
            </w:pPr>
            <w:r w:rsidRPr="00F62C02">
              <w:rPr>
                <w:color w:val="000000"/>
                <w:sz w:val="24"/>
                <w:szCs w:val="24"/>
              </w:rPr>
              <w:t>штриховку, стрелки;</w:t>
            </w:r>
          </w:p>
          <w:p w:rsidR="00034139" w:rsidRPr="00F62C02" w:rsidRDefault="00034139" w:rsidP="00034139">
            <w:pPr>
              <w:numPr>
                <w:ilvl w:val="0"/>
                <w:numId w:val="13"/>
              </w:numPr>
              <w:spacing w:after="0" w:line="240" w:lineRule="auto"/>
              <w:ind w:left="0"/>
              <w:jc w:val="both"/>
              <w:rPr>
                <w:color w:val="000000"/>
                <w:sz w:val="24"/>
                <w:szCs w:val="24"/>
              </w:rPr>
            </w:pPr>
            <w:r w:rsidRPr="00F62C02">
              <w:rPr>
                <w:color w:val="000000"/>
                <w:sz w:val="24"/>
                <w:szCs w:val="24"/>
              </w:rPr>
              <w:t xml:space="preserve">рисунки, диаграммы, схемы для иллюстрации наиболее важных фактов. </w:t>
            </w:r>
          </w:p>
        </w:tc>
      </w:tr>
      <w:tr w:rsidR="00034139" w:rsidRPr="00F62C02" w:rsidTr="005531A8">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center"/>
              <w:rPr>
                <w:color w:val="000000"/>
                <w:sz w:val="24"/>
                <w:szCs w:val="24"/>
              </w:rPr>
            </w:pPr>
            <w:r w:rsidRPr="00F62C02">
              <w:rPr>
                <w:b/>
                <w:color w:val="000000"/>
                <w:sz w:val="24"/>
                <w:szCs w:val="24"/>
              </w:rPr>
              <w:t>Объем информации</w:t>
            </w:r>
          </w:p>
        </w:tc>
        <w:tc>
          <w:tcPr>
            <w:tcW w:w="7969"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ind w:firstLine="33"/>
              <w:jc w:val="both"/>
              <w:rPr>
                <w:color w:val="000000"/>
                <w:sz w:val="24"/>
                <w:szCs w:val="24"/>
              </w:rPr>
            </w:pPr>
            <w:r w:rsidRPr="00F62C02">
              <w:rPr>
                <w:color w:val="000000"/>
                <w:sz w:val="24"/>
                <w:szCs w:val="24"/>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034139" w:rsidRPr="00F62C02" w:rsidRDefault="00034139" w:rsidP="005531A8">
            <w:pPr>
              <w:spacing w:after="0"/>
              <w:ind w:firstLine="33"/>
              <w:jc w:val="both"/>
              <w:rPr>
                <w:color w:val="000000"/>
                <w:sz w:val="24"/>
                <w:szCs w:val="24"/>
              </w:rPr>
            </w:pPr>
            <w:r w:rsidRPr="00F62C02">
              <w:rPr>
                <w:color w:val="000000"/>
                <w:sz w:val="24"/>
                <w:szCs w:val="24"/>
              </w:rPr>
              <w:t>Наибольшая эффективность достигается тогда, когда ключевые пункты отображаются по одному на каждом отдельном слайде.</w:t>
            </w:r>
          </w:p>
        </w:tc>
      </w:tr>
      <w:tr w:rsidR="00034139" w:rsidRPr="00F62C02" w:rsidTr="005531A8">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jc w:val="center"/>
              <w:rPr>
                <w:color w:val="000000"/>
                <w:sz w:val="24"/>
                <w:szCs w:val="24"/>
              </w:rPr>
            </w:pPr>
            <w:r w:rsidRPr="00F62C02">
              <w:rPr>
                <w:b/>
                <w:color w:val="000000"/>
                <w:sz w:val="24"/>
                <w:szCs w:val="24"/>
              </w:rPr>
              <w:t>Виды слайдов</w:t>
            </w:r>
          </w:p>
        </w:tc>
        <w:tc>
          <w:tcPr>
            <w:tcW w:w="7969" w:type="dxa"/>
            <w:tcBorders>
              <w:top w:val="single" w:sz="4" w:space="0" w:color="000000"/>
              <w:left w:val="single" w:sz="4" w:space="0" w:color="000000"/>
              <w:bottom w:val="single" w:sz="4" w:space="0" w:color="000000"/>
              <w:right w:val="single" w:sz="4" w:space="0" w:color="000000"/>
            </w:tcBorders>
          </w:tcPr>
          <w:p w:rsidR="00034139" w:rsidRPr="00F62C02" w:rsidRDefault="00034139" w:rsidP="005531A8">
            <w:pPr>
              <w:spacing w:after="0" w:line="240" w:lineRule="auto"/>
              <w:jc w:val="both"/>
              <w:rPr>
                <w:color w:val="000000"/>
                <w:sz w:val="24"/>
                <w:szCs w:val="24"/>
              </w:rPr>
            </w:pPr>
            <w:r w:rsidRPr="00F62C02">
              <w:rPr>
                <w:color w:val="000000"/>
                <w:sz w:val="24"/>
                <w:szCs w:val="24"/>
              </w:rPr>
              <w:t>Для обеспечения разнообразия следует использовать разные виды слайдов: с текстом; с таблицами; с диаграммами.</w:t>
            </w:r>
          </w:p>
        </w:tc>
      </w:tr>
    </w:tbl>
    <w:p w:rsidR="00034139" w:rsidRPr="00F62C02" w:rsidRDefault="00034139" w:rsidP="00034139">
      <w:pPr>
        <w:widowControl w:val="0"/>
        <w:spacing w:after="0"/>
        <w:jc w:val="both"/>
      </w:pPr>
    </w:p>
    <w:p w:rsidR="008232F8" w:rsidRPr="008232F8" w:rsidRDefault="008232F8" w:rsidP="008232F8">
      <w:pPr>
        <w:ind w:left="360"/>
        <w:rPr>
          <w:color w:val="000000"/>
          <w:sz w:val="28"/>
          <w:szCs w:val="28"/>
        </w:rPr>
      </w:pPr>
    </w:p>
    <w:sectPr w:rsidR="008232F8" w:rsidRPr="008232F8" w:rsidSect="001C5B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7369"/>
    <w:multiLevelType w:val="hybridMultilevel"/>
    <w:tmpl w:val="05921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D677C"/>
    <w:multiLevelType w:val="hybridMultilevel"/>
    <w:tmpl w:val="059219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944B6A"/>
    <w:multiLevelType w:val="hybridMultilevel"/>
    <w:tmpl w:val="059219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3669CD"/>
    <w:multiLevelType w:val="hybridMultilevel"/>
    <w:tmpl w:val="05921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294C8C"/>
    <w:multiLevelType w:val="hybridMultilevel"/>
    <w:tmpl w:val="05921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770F98"/>
    <w:multiLevelType w:val="multilevel"/>
    <w:tmpl w:val="C0483C9E"/>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1A6D0EAC"/>
    <w:multiLevelType w:val="hybridMultilevel"/>
    <w:tmpl w:val="05921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880F97"/>
    <w:multiLevelType w:val="hybridMultilevel"/>
    <w:tmpl w:val="05921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04409C"/>
    <w:multiLevelType w:val="hybridMultilevel"/>
    <w:tmpl w:val="059219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112CFD"/>
    <w:multiLevelType w:val="multilevel"/>
    <w:tmpl w:val="38D6D5E8"/>
    <w:lvl w:ilvl="0">
      <w:start w:val="1"/>
      <w:numFmt w:val="decimal"/>
      <w:lvlText w:val="%1."/>
      <w:lvlJc w:val="left"/>
      <w:pPr>
        <w:ind w:left="360" w:hanging="360"/>
      </w:pPr>
      <w:rPr>
        <w:rFonts w:ascii="Times New Roman" w:eastAsia="Times New Roman" w:hAnsi="Times New Roman" w:cs="Times New Roman"/>
        <w:b/>
        <w:color w:val="000000"/>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32D42B93"/>
    <w:multiLevelType w:val="multilevel"/>
    <w:tmpl w:val="3A961BE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4F37AFC"/>
    <w:multiLevelType w:val="multilevel"/>
    <w:tmpl w:val="B1443548"/>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36E77214"/>
    <w:multiLevelType w:val="hybridMultilevel"/>
    <w:tmpl w:val="059219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602DAE"/>
    <w:multiLevelType w:val="multilevel"/>
    <w:tmpl w:val="3FF06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D2C7731"/>
    <w:multiLevelType w:val="multilevel"/>
    <w:tmpl w:val="B1A83162"/>
    <w:lvl w:ilvl="0">
      <w:start w:val="1"/>
      <w:numFmt w:val="bullet"/>
      <w:lvlText w:val="●"/>
      <w:lvlJc w:val="left"/>
      <w:pPr>
        <w:ind w:left="1068" w:hanging="360"/>
      </w:pPr>
      <w:rPr>
        <w:rFonts w:ascii="Noto Sans Symbols" w:eastAsia="Noto Sans Symbols" w:hAnsi="Noto Sans Symbols" w:cs="Noto Sans Symbols"/>
        <w:sz w:val="20"/>
        <w:szCs w:val="20"/>
      </w:rPr>
    </w:lvl>
    <w:lvl w:ilvl="1">
      <w:start w:val="1"/>
      <w:numFmt w:val="bullet"/>
      <w:lvlText w:val="●"/>
      <w:lvlJc w:val="left"/>
      <w:pPr>
        <w:ind w:left="1788" w:hanging="360"/>
      </w:pPr>
      <w:rPr>
        <w:rFonts w:ascii="Noto Sans Symbols" w:eastAsia="Noto Sans Symbols" w:hAnsi="Noto Sans Symbols" w:cs="Noto Sans Symbols"/>
        <w:sz w:val="20"/>
        <w:szCs w:val="20"/>
      </w:rPr>
    </w:lvl>
    <w:lvl w:ilvl="2">
      <w:start w:val="1"/>
      <w:numFmt w:val="bullet"/>
      <w:lvlText w:val="●"/>
      <w:lvlJc w:val="left"/>
      <w:pPr>
        <w:ind w:left="2508" w:hanging="360"/>
      </w:pPr>
      <w:rPr>
        <w:rFonts w:ascii="Noto Sans Symbols" w:eastAsia="Noto Sans Symbols" w:hAnsi="Noto Sans Symbols" w:cs="Noto Sans Symbols"/>
        <w:sz w:val="20"/>
        <w:szCs w:val="20"/>
      </w:rPr>
    </w:lvl>
    <w:lvl w:ilvl="3">
      <w:start w:val="1"/>
      <w:numFmt w:val="bullet"/>
      <w:lvlText w:val="●"/>
      <w:lvlJc w:val="left"/>
      <w:pPr>
        <w:ind w:left="3228" w:hanging="360"/>
      </w:pPr>
      <w:rPr>
        <w:rFonts w:ascii="Noto Sans Symbols" w:eastAsia="Noto Sans Symbols" w:hAnsi="Noto Sans Symbols" w:cs="Noto Sans Symbols"/>
        <w:sz w:val="20"/>
        <w:szCs w:val="20"/>
      </w:rPr>
    </w:lvl>
    <w:lvl w:ilvl="4">
      <w:start w:val="1"/>
      <w:numFmt w:val="bullet"/>
      <w:lvlText w:val="●"/>
      <w:lvlJc w:val="left"/>
      <w:pPr>
        <w:ind w:left="3948" w:hanging="360"/>
      </w:pPr>
      <w:rPr>
        <w:rFonts w:ascii="Noto Sans Symbols" w:eastAsia="Noto Sans Symbols" w:hAnsi="Noto Sans Symbols" w:cs="Noto Sans Symbols"/>
        <w:sz w:val="20"/>
        <w:szCs w:val="20"/>
      </w:rPr>
    </w:lvl>
    <w:lvl w:ilvl="5">
      <w:start w:val="1"/>
      <w:numFmt w:val="bullet"/>
      <w:lvlText w:val="●"/>
      <w:lvlJc w:val="left"/>
      <w:pPr>
        <w:ind w:left="4668" w:hanging="360"/>
      </w:pPr>
      <w:rPr>
        <w:rFonts w:ascii="Noto Sans Symbols" w:eastAsia="Noto Sans Symbols" w:hAnsi="Noto Sans Symbols" w:cs="Noto Sans Symbols"/>
        <w:sz w:val="20"/>
        <w:szCs w:val="20"/>
      </w:rPr>
    </w:lvl>
    <w:lvl w:ilvl="6">
      <w:start w:val="1"/>
      <w:numFmt w:val="bullet"/>
      <w:lvlText w:val="●"/>
      <w:lvlJc w:val="left"/>
      <w:pPr>
        <w:ind w:left="5388" w:hanging="360"/>
      </w:pPr>
      <w:rPr>
        <w:rFonts w:ascii="Noto Sans Symbols" w:eastAsia="Noto Sans Symbols" w:hAnsi="Noto Sans Symbols" w:cs="Noto Sans Symbols"/>
        <w:sz w:val="20"/>
        <w:szCs w:val="20"/>
      </w:rPr>
    </w:lvl>
    <w:lvl w:ilvl="7">
      <w:start w:val="1"/>
      <w:numFmt w:val="bullet"/>
      <w:lvlText w:val="●"/>
      <w:lvlJc w:val="left"/>
      <w:pPr>
        <w:ind w:left="6108" w:hanging="360"/>
      </w:pPr>
      <w:rPr>
        <w:rFonts w:ascii="Noto Sans Symbols" w:eastAsia="Noto Sans Symbols" w:hAnsi="Noto Sans Symbols" w:cs="Noto Sans Symbols"/>
        <w:sz w:val="20"/>
        <w:szCs w:val="20"/>
      </w:rPr>
    </w:lvl>
    <w:lvl w:ilvl="8">
      <w:start w:val="1"/>
      <w:numFmt w:val="bullet"/>
      <w:lvlText w:val="●"/>
      <w:lvlJc w:val="left"/>
      <w:pPr>
        <w:ind w:left="6828" w:hanging="360"/>
      </w:pPr>
      <w:rPr>
        <w:rFonts w:ascii="Noto Sans Symbols" w:eastAsia="Noto Sans Symbols" w:hAnsi="Noto Sans Symbols" w:cs="Noto Sans Symbols"/>
        <w:sz w:val="20"/>
        <w:szCs w:val="20"/>
      </w:rPr>
    </w:lvl>
  </w:abstractNum>
  <w:abstractNum w:abstractNumId="15">
    <w:nsid w:val="3D37236D"/>
    <w:multiLevelType w:val="multilevel"/>
    <w:tmpl w:val="6FD008DA"/>
    <w:lvl w:ilvl="0">
      <w:start w:val="1"/>
      <w:numFmt w:val="decimal"/>
      <w:lvlText w:val="%1."/>
      <w:lvlJc w:val="left"/>
      <w:pPr>
        <w:ind w:left="720" w:hanging="360"/>
      </w:pPr>
      <w:rPr>
        <w:rFonts w:ascii="Times New Roman" w:eastAsia="Times New Roman"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3746D42"/>
    <w:multiLevelType w:val="hybridMultilevel"/>
    <w:tmpl w:val="05921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C9664B"/>
    <w:multiLevelType w:val="multilevel"/>
    <w:tmpl w:val="6F4C1F1C"/>
    <w:lvl w:ilvl="0">
      <w:start w:val="1"/>
      <w:numFmt w:val="decimal"/>
      <w:lvlText w:val="%1."/>
      <w:lvlJc w:val="left"/>
      <w:pPr>
        <w:ind w:left="720" w:hanging="360"/>
      </w:pPr>
      <w:rPr>
        <w:rFonts w:hint="default"/>
      </w:rPr>
    </w:lvl>
    <w:lvl w:ilvl="1">
      <w:start w:val="2"/>
      <w:numFmt w:val="decimal"/>
      <w:isLgl/>
      <w:lvlText w:val="%1.%2"/>
      <w:lvlJc w:val="left"/>
      <w:pPr>
        <w:ind w:left="1158" w:hanging="624"/>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8">
    <w:nsid w:val="4A183D05"/>
    <w:multiLevelType w:val="hybridMultilevel"/>
    <w:tmpl w:val="05921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CA1F75"/>
    <w:multiLevelType w:val="hybridMultilevel"/>
    <w:tmpl w:val="059219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D7796F"/>
    <w:multiLevelType w:val="multilevel"/>
    <w:tmpl w:val="B4B2B46E"/>
    <w:lvl w:ilvl="0">
      <w:start w:val="1"/>
      <w:numFmt w:val="bullet"/>
      <w:lvlText w:val=""/>
      <w:lvlJc w:val="left"/>
      <w:pPr>
        <w:ind w:left="1080" w:hanging="720"/>
      </w:pPr>
      <w:rPr>
        <w:rFonts w:ascii="Symbol" w:hAnsi="Symbol"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54A912C4"/>
    <w:multiLevelType w:val="multilevel"/>
    <w:tmpl w:val="1FF45C38"/>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5D1A6E04"/>
    <w:multiLevelType w:val="hybridMultilevel"/>
    <w:tmpl w:val="059219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A84D32"/>
    <w:multiLevelType w:val="multilevel"/>
    <w:tmpl w:val="7402F210"/>
    <w:lvl w:ilvl="0">
      <w:start w:val="1"/>
      <w:numFmt w:val="upperRoman"/>
      <w:lvlText w:val="%1."/>
      <w:lvlJc w:val="left"/>
      <w:pPr>
        <w:ind w:left="1080" w:hanging="720"/>
      </w:pPr>
    </w:lvl>
    <w:lvl w:ilvl="1">
      <w:start w:val="2"/>
      <w:numFmt w:val="decimal"/>
      <w:lvlText w:val="%1.%2"/>
      <w:lvlJc w:val="left"/>
      <w:pPr>
        <w:ind w:left="1174" w:hanging="640"/>
      </w:pPr>
    </w:lvl>
    <w:lvl w:ilvl="2">
      <w:start w:val="2"/>
      <w:numFmt w:val="decimal"/>
      <w:lvlText w:val="%1.%2.%3"/>
      <w:lvlJc w:val="left"/>
      <w:pPr>
        <w:ind w:left="1428" w:hanging="719"/>
      </w:pPr>
    </w:lvl>
    <w:lvl w:ilvl="3">
      <w:start w:val="1"/>
      <w:numFmt w:val="decimal"/>
      <w:lvlText w:val="%1.%2.%3.%4"/>
      <w:lvlJc w:val="left"/>
      <w:pPr>
        <w:ind w:left="1962" w:hanging="1080"/>
      </w:pPr>
    </w:lvl>
    <w:lvl w:ilvl="4">
      <w:start w:val="1"/>
      <w:numFmt w:val="decimal"/>
      <w:lvlText w:val="%1.%2.%3.%4.%5"/>
      <w:lvlJc w:val="left"/>
      <w:pPr>
        <w:ind w:left="2136" w:hanging="1080"/>
      </w:pPr>
    </w:lvl>
    <w:lvl w:ilvl="5">
      <w:start w:val="1"/>
      <w:numFmt w:val="decimal"/>
      <w:lvlText w:val="%1.%2.%3.%4.%5.%6"/>
      <w:lvlJc w:val="left"/>
      <w:pPr>
        <w:ind w:left="2670" w:hanging="1440"/>
      </w:pPr>
    </w:lvl>
    <w:lvl w:ilvl="6">
      <w:start w:val="1"/>
      <w:numFmt w:val="decimal"/>
      <w:lvlText w:val="%1.%2.%3.%4.%5.%6.%7"/>
      <w:lvlJc w:val="left"/>
      <w:pPr>
        <w:ind w:left="2844" w:hanging="1440"/>
      </w:pPr>
    </w:lvl>
    <w:lvl w:ilvl="7">
      <w:start w:val="1"/>
      <w:numFmt w:val="decimal"/>
      <w:lvlText w:val="%1.%2.%3.%4.%5.%6.%7.%8"/>
      <w:lvlJc w:val="left"/>
      <w:pPr>
        <w:ind w:left="3378" w:hanging="1800"/>
      </w:pPr>
    </w:lvl>
    <w:lvl w:ilvl="8">
      <w:start w:val="1"/>
      <w:numFmt w:val="decimal"/>
      <w:lvlText w:val="%1.%2.%3.%4.%5.%6.%7.%8.%9"/>
      <w:lvlJc w:val="left"/>
      <w:pPr>
        <w:ind w:left="3912" w:hanging="2160"/>
      </w:pPr>
    </w:lvl>
  </w:abstractNum>
  <w:abstractNum w:abstractNumId="24">
    <w:nsid w:val="62884DB6"/>
    <w:multiLevelType w:val="hybridMultilevel"/>
    <w:tmpl w:val="05921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A2100C"/>
    <w:multiLevelType w:val="hybridMultilevel"/>
    <w:tmpl w:val="059219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003AA5"/>
    <w:multiLevelType w:val="hybridMultilevel"/>
    <w:tmpl w:val="05921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2C3325"/>
    <w:multiLevelType w:val="hybridMultilevel"/>
    <w:tmpl w:val="05921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A45FA3"/>
    <w:multiLevelType w:val="multilevel"/>
    <w:tmpl w:val="95C2D25A"/>
    <w:lvl w:ilvl="0">
      <w:start w:val="1"/>
      <w:numFmt w:val="bullet"/>
      <w:lvlText w:val="⎯"/>
      <w:lvlJc w:val="left"/>
      <w:pPr>
        <w:ind w:left="753" w:hanging="360"/>
      </w:pPr>
      <w:rPr>
        <w:rFonts w:ascii="Noto Sans Symbols" w:eastAsia="Noto Sans Symbols" w:hAnsi="Noto Sans Symbols" w:cs="Noto Sans Symbols"/>
      </w:rPr>
    </w:lvl>
    <w:lvl w:ilvl="1">
      <w:start w:val="1"/>
      <w:numFmt w:val="bullet"/>
      <w:lvlText w:val="o"/>
      <w:lvlJc w:val="left"/>
      <w:pPr>
        <w:ind w:left="1473" w:hanging="360"/>
      </w:pPr>
      <w:rPr>
        <w:rFonts w:ascii="Courier New" w:eastAsia="Courier New" w:hAnsi="Courier New" w:cs="Courier New"/>
      </w:rPr>
    </w:lvl>
    <w:lvl w:ilvl="2">
      <w:start w:val="1"/>
      <w:numFmt w:val="bullet"/>
      <w:lvlText w:val="▪"/>
      <w:lvlJc w:val="left"/>
      <w:pPr>
        <w:ind w:left="2193" w:hanging="360"/>
      </w:pPr>
      <w:rPr>
        <w:rFonts w:ascii="Noto Sans Symbols" w:eastAsia="Noto Sans Symbols" w:hAnsi="Noto Sans Symbols" w:cs="Noto Sans Symbols"/>
      </w:rPr>
    </w:lvl>
    <w:lvl w:ilvl="3">
      <w:start w:val="1"/>
      <w:numFmt w:val="bullet"/>
      <w:lvlText w:val="●"/>
      <w:lvlJc w:val="left"/>
      <w:pPr>
        <w:ind w:left="2913" w:hanging="360"/>
      </w:pPr>
      <w:rPr>
        <w:rFonts w:ascii="Noto Sans Symbols" w:eastAsia="Noto Sans Symbols" w:hAnsi="Noto Sans Symbols" w:cs="Noto Sans Symbols"/>
      </w:rPr>
    </w:lvl>
    <w:lvl w:ilvl="4">
      <w:start w:val="1"/>
      <w:numFmt w:val="bullet"/>
      <w:lvlText w:val="o"/>
      <w:lvlJc w:val="left"/>
      <w:pPr>
        <w:ind w:left="3633" w:hanging="360"/>
      </w:pPr>
      <w:rPr>
        <w:rFonts w:ascii="Courier New" w:eastAsia="Courier New" w:hAnsi="Courier New" w:cs="Courier New"/>
      </w:rPr>
    </w:lvl>
    <w:lvl w:ilvl="5">
      <w:start w:val="1"/>
      <w:numFmt w:val="bullet"/>
      <w:lvlText w:val="▪"/>
      <w:lvlJc w:val="left"/>
      <w:pPr>
        <w:ind w:left="4353" w:hanging="360"/>
      </w:pPr>
      <w:rPr>
        <w:rFonts w:ascii="Noto Sans Symbols" w:eastAsia="Noto Sans Symbols" w:hAnsi="Noto Sans Symbols" w:cs="Noto Sans Symbols"/>
      </w:rPr>
    </w:lvl>
    <w:lvl w:ilvl="6">
      <w:start w:val="1"/>
      <w:numFmt w:val="bullet"/>
      <w:lvlText w:val="●"/>
      <w:lvlJc w:val="left"/>
      <w:pPr>
        <w:ind w:left="5073" w:hanging="360"/>
      </w:pPr>
      <w:rPr>
        <w:rFonts w:ascii="Noto Sans Symbols" w:eastAsia="Noto Sans Symbols" w:hAnsi="Noto Sans Symbols" w:cs="Noto Sans Symbols"/>
      </w:rPr>
    </w:lvl>
    <w:lvl w:ilvl="7">
      <w:start w:val="1"/>
      <w:numFmt w:val="bullet"/>
      <w:lvlText w:val="o"/>
      <w:lvlJc w:val="left"/>
      <w:pPr>
        <w:ind w:left="5793" w:hanging="360"/>
      </w:pPr>
      <w:rPr>
        <w:rFonts w:ascii="Courier New" w:eastAsia="Courier New" w:hAnsi="Courier New" w:cs="Courier New"/>
      </w:rPr>
    </w:lvl>
    <w:lvl w:ilvl="8">
      <w:start w:val="1"/>
      <w:numFmt w:val="bullet"/>
      <w:lvlText w:val="▪"/>
      <w:lvlJc w:val="left"/>
      <w:pPr>
        <w:ind w:left="6513" w:hanging="360"/>
      </w:pPr>
      <w:rPr>
        <w:rFonts w:ascii="Noto Sans Symbols" w:eastAsia="Noto Sans Symbols" w:hAnsi="Noto Sans Symbols" w:cs="Noto Sans Symbols"/>
      </w:rPr>
    </w:lvl>
  </w:abstractNum>
  <w:abstractNum w:abstractNumId="29">
    <w:nsid w:val="6F8B69D1"/>
    <w:multiLevelType w:val="multilevel"/>
    <w:tmpl w:val="AEB24D6C"/>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6FF96267"/>
    <w:multiLevelType w:val="hybridMultilevel"/>
    <w:tmpl w:val="059219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30571A"/>
    <w:multiLevelType w:val="hybridMultilevel"/>
    <w:tmpl w:val="059219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7D02A6D"/>
    <w:multiLevelType w:val="multilevel"/>
    <w:tmpl w:val="BFA84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7E15783"/>
    <w:multiLevelType w:val="multilevel"/>
    <w:tmpl w:val="168A21F6"/>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7E5F4F1F"/>
    <w:multiLevelType w:val="multilevel"/>
    <w:tmpl w:val="2A3ED6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17"/>
  </w:num>
  <w:num w:numId="3">
    <w:abstractNumId w:val="23"/>
  </w:num>
  <w:num w:numId="4">
    <w:abstractNumId w:val="34"/>
  </w:num>
  <w:num w:numId="5">
    <w:abstractNumId w:val="9"/>
  </w:num>
  <w:num w:numId="6">
    <w:abstractNumId w:val="15"/>
  </w:num>
  <w:num w:numId="7">
    <w:abstractNumId w:val="33"/>
  </w:num>
  <w:num w:numId="8">
    <w:abstractNumId w:val="5"/>
  </w:num>
  <w:num w:numId="9">
    <w:abstractNumId w:val="29"/>
  </w:num>
  <w:num w:numId="10">
    <w:abstractNumId w:val="21"/>
  </w:num>
  <w:num w:numId="11">
    <w:abstractNumId w:val="13"/>
  </w:num>
  <w:num w:numId="12">
    <w:abstractNumId w:val="14"/>
  </w:num>
  <w:num w:numId="13">
    <w:abstractNumId w:val="28"/>
  </w:num>
  <w:num w:numId="14">
    <w:abstractNumId w:val="11"/>
  </w:num>
  <w:num w:numId="15">
    <w:abstractNumId w:val="10"/>
  </w:num>
  <w:num w:numId="16">
    <w:abstractNumId w:val="32"/>
  </w:num>
  <w:num w:numId="17">
    <w:abstractNumId w:val="3"/>
  </w:num>
  <w:num w:numId="18">
    <w:abstractNumId w:val="16"/>
  </w:num>
  <w:num w:numId="19">
    <w:abstractNumId w:val="18"/>
  </w:num>
  <w:num w:numId="20">
    <w:abstractNumId w:val="7"/>
  </w:num>
  <w:num w:numId="21">
    <w:abstractNumId w:val="4"/>
  </w:num>
  <w:num w:numId="22">
    <w:abstractNumId w:val="27"/>
  </w:num>
  <w:num w:numId="23">
    <w:abstractNumId w:val="24"/>
  </w:num>
  <w:num w:numId="24">
    <w:abstractNumId w:val="6"/>
  </w:num>
  <w:num w:numId="25">
    <w:abstractNumId w:val="0"/>
  </w:num>
  <w:num w:numId="26">
    <w:abstractNumId w:val="26"/>
  </w:num>
  <w:num w:numId="27">
    <w:abstractNumId w:val="22"/>
  </w:num>
  <w:num w:numId="28">
    <w:abstractNumId w:val="30"/>
  </w:num>
  <w:num w:numId="29">
    <w:abstractNumId w:val="1"/>
  </w:num>
  <w:num w:numId="30">
    <w:abstractNumId w:val="2"/>
  </w:num>
  <w:num w:numId="31">
    <w:abstractNumId w:val="12"/>
  </w:num>
  <w:num w:numId="32">
    <w:abstractNumId w:val="8"/>
  </w:num>
  <w:num w:numId="33">
    <w:abstractNumId w:val="19"/>
  </w:num>
  <w:num w:numId="34">
    <w:abstractNumId w:val="31"/>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compat/>
  <w:rsids>
    <w:rsidRoot w:val="008232F8"/>
    <w:rsid w:val="00034139"/>
    <w:rsid w:val="00091E67"/>
    <w:rsid w:val="00135DA6"/>
    <w:rsid w:val="00155404"/>
    <w:rsid w:val="001C5B71"/>
    <w:rsid w:val="00263EE7"/>
    <w:rsid w:val="0027429D"/>
    <w:rsid w:val="002F2C25"/>
    <w:rsid w:val="00312A81"/>
    <w:rsid w:val="003F2BE4"/>
    <w:rsid w:val="005531A8"/>
    <w:rsid w:val="00697A52"/>
    <w:rsid w:val="007B5E22"/>
    <w:rsid w:val="00801555"/>
    <w:rsid w:val="008232F8"/>
    <w:rsid w:val="008A5BE6"/>
    <w:rsid w:val="00A33770"/>
    <w:rsid w:val="00DF2682"/>
    <w:rsid w:val="00DF38AE"/>
    <w:rsid w:val="00EA7D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2F8"/>
    <w:pPr>
      <w:spacing w:after="200" w:line="276" w:lineRule="auto"/>
    </w:pPr>
    <w:rPr>
      <w:rFonts w:ascii="Times New Roman" w:eastAsia="Times New Roman" w:hAnsi="Times New Roman" w:cs="Times New Roman"/>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8232F8"/>
    <w:pPr>
      <w:spacing w:after="0" w:line="240" w:lineRule="auto"/>
      <w:ind w:left="566" w:hanging="283"/>
    </w:pPr>
    <w:rPr>
      <w:sz w:val="28"/>
      <w:szCs w:val="28"/>
    </w:rPr>
  </w:style>
  <w:style w:type="paragraph" w:styleId="a3">
    <w:name w:val="List Paragraph"/>
    <w:basedOn w:val="a"/>
    <w:uiPriority w:val="34"/>
    <w:qFormat/>
    <w:rsid w:val="008232F8"/>
    <w:pPr>
      <w:ind w:left="720"/>
      <w:contextualSpacing/>
    </w:pPr>
  </w:style>
  <w:style w:type="paragraph" w:styleId="a4">
    <w:name w:val="Normal (Web)"/>
    <w:basedOn w:val="a"/>
    <w:uiPriority w:val="99"/>
    <w:semiHidden/>
    <w:unhideWhenUsed/>
    <w:rsid w:val="008232F8"/>
    <w:pPr>
      <w:spacing w:before="100" w:beforeAutospacing="1" w:after="100" w:afterAutospacing="1" w:line="240" w:lineRule="auto"/>
    </w:pPr>
    <w:rPr>
      <w:sz w:val="24"/>
      <w:szCs w:val="24"/>
    </w:rPr>
  </w:style>
  <w:style w:type="character" w:styleId="a5">
    <w:name w:val="Hyperlink"/>
    <w:basedOn w:val="a0"/>
    <w:uiPriority w:val="99"/>
    <w:semiHidden/>
    <w:unhideWhenUsed/>
    <w:rsid w:val="008232F8"/>
    <w:rPr>
      <w:color w:val="0000FF"/>
      <w:u w:val="single"/>
    </w:rPr>
  </w:style>
  <w:style w:type="paragraph" w:styleId="a6">
    <w:name w:val="Balloon Text"/>
    <w:basedOn w:val="a"/>
    <w:link w:val="a7"/>
    <w:uiPriority w:val="99"/>
    <w:semiHidden/>
    <w:unhideWhenUsed/>
    <w:rsid w:val="00DF26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268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6217792">
      <w:bodyDiv w:val="1"/>
      <w:marLeft w:val="0"/>
      <w:marRight w:val="0"/>
      <w:marTop w:val="0"/>
      <w:marBottom w:val="0"/>
      <w:divBdr>
        <w:top w:val="none" w:sz="0" w:space="0" w:color="auto"/>
        <w:left w:val="none" w:sz="0" w:space="0" w:color="auto"/>
        <w:bottom w:val="none" w:sz="0" w:space="0" w:color="auto"/>
        <w:right w:val="none" w:sz="0" w:space="0" w:color="auto"/>
      </w:divBdr>
    </w:div>
    <w:div w:id="158662703">
      <w:bodyDiv w:val="1"/>
      <w:marLeft w:val="0"/>
      <w:marRight w:val="0"/>
      <w:marTop w:val="0"/>
      <w:marBottom w:val="0"/>
      <w:divBdr>
        <w:top w:val="none" w:sz="0" w:space="0" w:color="auto"/>
        <w:left w:val="none" w:sz="0" w:space="0" w:color="auto"/>
        <w:bottom w:val="none" w:sz="0" w:space="0" w:color="auto"/>
        <w:right w:val="none" w:sz="0" w:space="0" w:color="auto"/>
      </w:divBdr>
    </w:div>
    <w:div w:id="182286057">
      <w:bodyDiv w:val="1"/>
      <w:marLeft w:val="0"/>
      <w:marRight w:val="0"/>
      <w:marTop w:val="0"/>
      <w:marBottom w:val="0"/>
      <w:divBdr>
        <w:top w:val="none" w:sz="0" w:space="0" w:color="auto"/>
        <w:left w:val="none" w:sz="0" w:space="0" w:color="auto"/>
        <w:bottom w:val="none" w:sz="0" w:space="0" w:color="auto"/>
        <w:right w:val="none" w:sz="0" w:space="0" w:color="auto"/>
      </w:divBdr>
    </w:div>
    <w:div w:id="292173287">
      <w:bodyDiv w:val="1"/>
      <w:marLeft w:val="0"/>
      <w:marRight w:val="0"/>
      <w:marTop w:val="0"/>
      <w:marBottom w:val="0"/>
      <w:divBdr>
        <w:top w:val="none" w:sz="0" w:space="0" w:color="auto"/>
        <w:left w:val="none" w:sz="0" w:space="0" w:color="auto"/>
        <w:bottom w:val="none" w:sz="0" w:space="0" w:color="auto"/>
        <w:right w:val="none" w:sz="0" w:space="0" w:color="auto"/>
      </w:divBdr>
    </w:div>
    <w:div w:id="333797864">
      <w:bodyDiv w:val="1"/>
      <w:marLeft w:val="0"/>
      <w:marRight w:val="0"/>
      <w:marTop w:val="0"/>
      <w:marBottom w:val="0"/>
      <w:divBdr>
        <w:top w:val="none" w:sz="0" w:space="0" w:color="auto"/>
        <w:left w:val="none" w:sz="0" w:space="0" w:color="auto"/>
        <w:bottom w:val="none" w:sz="0" w:space="0" w:color="auto"/>
        <w:right w:val="none" w:sz="0" w:space="0" w:color="auto"/>
      </w:divBdr>
    </w:div>
    <w:div w:id="491411199">
      <w:bodyDiv w:val="1"/>
      <w:marLeft w:val="0"/>
      <w:marRight w:val="0"/>
      <w:marTop w:val="0"/>
      <w:marBottom w:val="0"/>
      <w:divBdr>
        <w:top w:val="none" w:sz="0" w:space="0" w:color="auto"/>
        <w:left w:val="none" w:sz="0" w:space="0" w:color="auto"/>
        <w:bottom w:val="none" w:sz="0" w:space="0" w:color="auto"/>
        <w:right w:val="none" w:sz="0" w:space="0" w:color="auto"/>
      </w:divBdr>
    </w:div>
    <w:div w:id="499197438">
      <w:bodyDiv w:val="1"/>
      <w:marLeft w:val="0"/>
      <w:marRight w:val="0"/>
      <w:marTop w:val="0"/>
      <w:marBottom w:val="0"/>
      <w:divBdr>
        <w:top w:val="none" w:sz="0" w:space="0" w:color="auto"/>
        <w:left w:val="none" w:sz="0" w:space="0" w:color="auto"/>
        <w:bottom w:val="none" w:sz="0" w:space="0" w:color="auto"/>
        <w:right w:val="none" w:sz="0" w:space="0" w:color="auto"/>
      </w:divBdr>
    </w:div>
    <w:div w:id="517081532">
      <w:bodyDiv w:val="1"/>
      <w:marLeft w:val="0"/>
      <w:marRight w:val="0"/>
      <w:marTop w:val="0"/>
      <w:marBottom w:val="0"/>
      <w:divBdr>
        <w:top w:val="none" w:sz="0" w:space="0" w:color="auto"/>
        <w:left w:val="none" w:sz="0" w:space="0" w:color="auto"/>
        <w:bottom w:val="none" w:sz="0" w:space="0" w:color="auto"/>
        <w:right w:val="none" w:sz="0" w:space="0" w:color="auto"/>
      </w:divBdr>
    </w:div>
    <w:div w:id="630984074">
      <w:bodyDiv w:val="1"/>
      <w:marLeft w:val="0"/>
      <w:marRight w:val="0"/>
      <w:marTop w:val="0"/>
      <w:marBottom w:val="0"/>
      <w:divBdr>
        <w:top w:val="none" w:sz="0" w:space="0" w:color="auto"/>
        <w:left w:val="none" w:sz="0" w:space="0" w:color="auto"/>
        <w:bottom w:val="none" w:sz="0" w:space="0" w:color="auto"/>
        <w:right w:val="none" w:sz="0" w:space="0" w:color="auto"/>
      </w:divBdr>
      <w:divsChild>
        <w:div w:id="611015951">
          <w:marLeft w:val="0"/>
          <w:marRight w:val="0"/>
          <w:marTop w:val="0"/>
          <w:marBottom w:val="0"/>
          <w:divBdr>
            <w:top w:val="none" w:sz="0" w:space="0" w:color="auto"/>
            <w:left w:val="none" w:sz="0" w:space="0" w:color="auto"/>
            <w:bottom w:val="none" w:sz="0" w:space="0" w:color="auto"/>
            <w:right w:val="none" w:sz="0" w:space="0" w:color="auto"/>
          </w:divBdr>
        </w:div>
      </w:divsChild>
    </w:div>
    <w:div w:id="635381396">
      <w:bodyDiv w:val="1"/>
      <w:marLeft w:val="0"/>
      <w:marRight w:val="0"/>
      <w:marTop w:val="0"/>
      <w:marBottom w:val="0"/>
      <w:divBdr>
        <w:top w:val="none" w:sz="0" w:space="0" w:color="auto"/>
        <w:left w:val="none" w:sz="0" w:space="0" w:color="auto"/>
        <w:bottom w:val="none" w:sz="0" w:space="0" w:color="auto"/>
        <w:right w:val="none" w:sz="0" w:space="0" w:color="auto"/>
      </w:divBdr>
    </w:div>
    <w:div w:id="649332070">
      <w:bodyDiv w:val="1"/>
      <w:marLeft w:val="0"/>
      <w:marRight w:val="0"/>
      <w:marTop w:val="0"/>
      <w:marBottom w:val="0"/>
      <w:divBdr>
        <w:top w:val="none" w:sz="0" w:space="0" w:color="auto"/>
        <w:left w:val="none" w:sz="0" w:space="0" w:color="auto"/>
        <w:bottom w:val="none" w:sz="0" w:space="0" w:color="auto"/>
        <w:right w:val="none" w:sz="0" w:space="0" w:color="auto"/>
      </w:divBdr>
    </w:div>
    <w:div w:id="673344152">
      <w:bodyDiv w:val="1"/>
      <w:marLeft w:val="0"/>
      <w:marRight w:val="0"/>
      <w:marTop w:val="0"/>
      <w:marBottom w:val="0"/>
      <w:divBdr>
        <w:top w:val="none" w:sz="0" w:space="0" w:color="auto"/>
        <w:left w:val="none" w:sz="0" w:space="0" w:color="auto"/>
        <w:bottom w:val="none" w:sz="0" w:space="0" w:color="auto"/>
        <w:right w:val="none" w:sz="0" w:space="0" w:color="auto"/>
      </w:divBdr>
    </w:div>
    <w:div w:id="689526962">
      <w:bodyDiv w:val="1"/>
      <w:marLeft w:val="0"/>
      <w:marRight w:val="0"/>
      <w:marTop w:val="0"/>
      <w:marBottom w:val="0"/>
      <w:divBdr>
        <w:top w:val="none" w:sz="0" w:space="0" w:color="auto"/>
        <w:left w:val="none" w:sz="0" w:space="0" w:color="auto"/>
        <w:bottom w:val="none" w:sz="0" w:space="0" w:color="auto"/>
        <w:right w:val="none" w:sz="0" w:space="0" w:color="auto"/>
      </w:divBdr>
      <w:divsChild>
        <w:div w:id="107165543">
          <w:marLeft w:val="0"/>
          <w:marRight w:val="0"/>
          <w:marTop w:val="0"/>
          <w:marBottom w:val="0"/>
          <w:divBdr>
            <w:top w:val="none" w:sz="0" w:space="0" w:color="auto"/>
            <w:left w:val="none" w:sz="0" w:space="0" w:color="auto"/>
            <w:bottom w:val="none" w:sz="0" w:space="0" w:color="auto"/>
            <w:right w:val="none" w:sz="0" w:space="0" w:color="auto"/>
          </w:divBdr>
        </w:div>
        <w:div w:id="2033410235">
          <w:marLeft w:val="64"/>
          <w:marRight w:val="64"/>
          <w:marTop w:val="38"/>
          <w:marBottom w:val="38"/>
          <w:divBdr>
            <w:top w:val="none" w:sz="0" w:space="0" w:color="auto"/>
            <w:left w:val="none" w:sz="0" w:space="0" w:color="auto"/>
            <w:bottom w:val="none" w:sz="0" w:space="0" w:color="auto"/>
            <w:right w:val="none" w:sz="0" w:space="0" w:color="auto"/>
          </w:divBdr>
        </w:div>
        <w:div w:id="323901524">
          <w:marLeft w:val="0"/>
          <w:marRight w:val="0"/>
          <w:marTop w:val="0"/>
          <w:marBottom w:val="0"/>
          <w:divBdr>
            <w:top w:val="none" w:sz="0" w:space="0" w:color="auto"/>
            <w:left w:val="none" w:sz="0" w:space="0" w:color="auto"/>
            <w:bottom w:val="none" w:sz="0" w:space="0" w:color="auto"/>
            <w:right w:val="none" w:sz="0" w:space="0" w:color="auto"/>
          </w:divBdr>
        </w:div>
      </w:divsChild>
    </w:div>
    <w:div w:id="693337760">
      <w:bodyDiv w:val="1"/>
      <w:marLeft w:val="0"/>
      <w:marRight w:val="0"/>
      <w:marTop w:val="0"/>
      <w:marBottom w:val="0"/>
      <w:divBdr>
        <w:top w:val="none" w:sz="0" w:space="0" w:color="auto"/>
        <w:left w:val="none" w:sz="0" w:space="0" w:color="auto"/>
        <w:bottom w:val="none" w:sz="0" w:space="0" w:color="auto"/>
        <w:right w:val="none" w:sz="0" w:space="0" w:color="auto"/>
      </w:divBdr>
    </w:div>
    <w:div w:id="1060591505">
      <w:bodyDiv w:val="1"/>
      <w:marLeft w:val="0"/>
      <w:marRight w:val="0"/>
      <w:marTop w:val="0"/>
      <w:marBottom w:val="0"/>
      <w:divBdr>
        <w:top w:val="none" w:sz="0" w:space="0" w:color="auto"/>
        <w:left w:val="none" w:sz="0" w:space="0" w:color="auto"/>
        <w:bottom w:val="none" w:sz="0" w:space="0" w:color="auto"/>
        <w:right w:val="none" w:sz="0" w:space="0" w:color="auto"/>
      </w:divBdr>
    </w:div>
    <w:div w:id="1071731017">
      <w:bodyDiv w:val="1"/>
      <w:marLeft w:val="0"/>
      <w:marRight w:val="0"/>
      <w:marTop w:val="0"/>
      <w:marBottom w:val="0"/>
      <w:divBdr>
        <w:top w:val="none" w:sz="0" w:space="0" w:color="auto"/>
        <w:left w:val="none" w:sz="0" w:space="0" w:color="auto"/>
        <w:bottom w:val="none" w:sz="0" w:space="0" w:color="auto"/>
        <w:right w:val="none" w:sz="0" w:space="0" w:color="auto"/>
      </w:divBdr>
    </w:div>
    <w:div w:id="1111702649">
      <w:bodyDiv w:val="1"/>
      <w:marLeft w:val="0"/>
      <w:marRight w:val="0"/>
      <w:marTop w:val="0"/>
      <w:marBottom w:val="0"/>
      <w:divBdr>
        <w:top w:val="none" w:sz="0" w:space="0" w:color="auto"/>
        <w:left w:val="none" w:sz="0" w:space="0" w:color="auto"/>
        <w:bottom w:val="none" w:sz="0" w:space="0" w:color="auto"/>
        <w:right w:val="none" w:sz="0" w:space="0" w:color="auto"/>
      </w:divBdr>
    </w:div>
    <w:div w:id="1121073189">
      <w:bodyDiv w:val="1"/>
      <w:marLeft w:val="0"/>
      <w:marRight w:val="0"/>
      <w:marTop w:val="0"/>
      <w:marBottom w:val="0"/>
      <w:divBdr>
        <w:top w:val="none" w:sz="0" w:space="0" w:color="auto"/>
        <w:left w:val="none" w:sz="0" w:space="0" w:color="auto"/>
        <w:bottom w:val="none" w:sz="0" w:space="0" w:color="auto"/>
        <w:right w:val="none" w:sz="0" w:space="0" w:color="auto"/>
      </w:divBdr>
    </w:div>
    <w:div w:id="1142693109">
      <w:bodyDiv w:val="1"/>
      <w:marLeft w:val="0"/>
      <w:marRight w:val="0"/>
      <w:marTop w:val="0"/>
      <w:marBottom w:val="0"/>
      <w:divBdr>
        <w:top w:val="none" w:sz="0" w:space="0" w:color="auto"/>
        <w:left w:val="none" w:sz="0" w:space="0" w:color="auto"/>
        <w:bottom w:val="none" w:sz="0" w:space="0" w:color="auto"/>
        <w:right w:val="none" w:sz="0" w:space="0" w:color="auto"/>
      </w:divBdr>
    </w:div>
    <w:div w:id="1173225512">
      <w:bodyDiv w:val="1"/>
      <w:marLeft w:val="0"/>
      <w:marRight w:val="0"/>
      <w:marTop w:val="0"/>
      <w:marBottom w:val="0"/>
      <w:divBdr>
        <w:top w:val="none" w:sz="0" w:space="0" w:color="auto"/>
        <w:left w:val="none" w:sz="0" w:space="0" w:color="auto"/>
        <w:bottom w:val="none" w:sz="0" w:space="0" w:color="auto"/>
        <w:right w:val="none" w:sz="0" w:space="0" w:color="auto"/>
      </w:divBdr>
    </w:div>
    <w:div w:id="1235437159">
      <w:bodyDiv w:val="1"/>
      <w:marLeft w:val="0"/>
      <w:marRight w:val="0"/>
      <w:marTop w:val="0"/>
      <w:marBottom w:val="0"/>
      <w:divBdr>
        <w:top w:val="none" w:sz="0" w:space="0" w:color="auto"/>
        <w:left w:val="none" w:sz="0" w:space="0" w:color="auto"/>
        <w:bottom w:val="none" w:sz="0" w:space="0" w:color="auto"/>
        <w:right w:val="none" w:sz="0" w:space="0" w:color="auto"/>
      </w:divBdr>
    </w:div>
    <w:div w:id="1254975481">
      <w:bodyDiv w:val="1"/>
      <w:marLeft w:val="0"/>
      <w:marRight w:val="0"/>
      <w:marTop w:val="0"/>
      <w:marBottom w:val="0"/>
      <w:divBdr>
        <w:top w:val="none" w:sz="0" w:space="0" w:color="auto"/>
        <w:left w:val="none" w:sz="0" w:space="0" w:color="auto"/>
        <w:bottom w:val="none" w:sz="0" w:space="0" w:color="auto"/>
        <w:right w:val="none" w:sz="0" w:space="0" w:color="auto"/>
      </w:divBdr>
    </w:div>
    <w:div w:id="1580170023">
      <w:bodyDiv w:val="1"/>
      <w:marLeft w:val="0"/>
      <w:marRight w:val="0"/>
      <w:marTop w:val="0"/>
      <w:marBottom w:val="0"/>
      <w:divBdr>
        <w:top w:val="none" w:sz="0" w:space="0" w:color="auto"/>
        <w:left w:val="none" w:sz="0" w:space="0" w:color="auto"/>
        <w:bottom w:val="none" w:sz="0" w:space="0" w:color="auto"/>
        <w:right w:val="none" w:sz="0" w:space="0" w:color="auto"/>
      </w:divBdr>
    </w:div>
    <w:div w:id="1588999538">
      <w:bodyDiv w:val="1"/>
      <w:marLeft w:val="0"/>
      <w:marRight w:val="0"/>
      <w:marTop w:val="0"/>
      <w:marBottom w:val="0"/>
      <w:divBdr>
        <w:top w:val="none" w:sz="0" w:space="0" w:color="auto"/>
        <w:left w:val="none" w:sz="0" w:space="0" w:color="auto"/>
        <w:bottom w:val="none" w:sz="0" w:space="0" w:color="auto"/>
        <w:right w:val="none" w:sz="0" w:space="0" w:color="auto"/>
      </w:divBdr>
    </w:div>
    <w:div w:id="1703555208">
      <w:bodyDiv w:val="1"/>
      <w:marLeft w:val="0"/>
      <w:marRight w:val="0"/>
      <w:marTop w:val="0"/>
      <w:marBottom w:val="0"/>
      <w:divBdr>
        <w:top w:val="none" w:sz="0" w:space="0" w:color="auto"/>
        <w:left w:val="none" w:sz="0" w:space="0" w:color="auto"/>
        <w:bottom w:val="none" w:sz="0" w:space="0" w:color="auto"/>
        <w:right w:val="none" w:sz="0" w:space="0" w:color="auto"/>
      </w:divBdr>
    </w:div>
    <w:div w:id="1809201861">
      <w:bodyDiv w:val="1"/>
      <w:marLeft w:val="0"/>
      <w:marRight w:val="0"/>
      <w:marTop w:val="0"/>
      <w:marBottom w:val="0"/>
      <w:divBdr>
        <w:top w:val="none" w:sz="0" w:space="0" w:color="auto"/>
        <w:left w:val="none" w:sz="0" w:space="0" w:color="auto"/>
        <w:bottom w:val="none" w:sz="0" w:space="0" w:color="auto"/>
        <w:right w:val="none" w:sz="0" w:space="0" w:color="auto"/>
      </w:divBdr>
    </w:div>
    <w:div w:id="1908032518">
      <w:bodyDiv w:val="1"/>
      <w:marLeft w:val="0"/>
      <w:marRight w:val="0"/>
      <w:marTop w:val="0"/>
      <w:marBottom w:val="0"/>
      <w:divBdr>
        <w:top w:val="none" w:sz="0" w:space="0" w:color="auto"/>
        <w:left w:val="none" w:sz="0" w:space="0" w:color="auto"/>
        <w:bottom w:val="none" w:sz="0" w:space="0" w:color="auto"/>
        <w:right w:val="none" w:sz="0" w:space="0" w:color="auto"/>
      </w:divBdr>
    </w:div>
    <w:div w:id="1932350704">
      <w:bodyDiv w:val="1"/>
      <w:marLeft w:val="0"/>
      <w:marRight w:val="0"/>
      <w:marTop w:val="0"/>
      <w:marBottom w:val="0"/>
      <w:divBdr>
        <w:top w:val="none" w:sz="0" w:space="0" w:color="auto"/>
        <w:left w:val="none" w:sz="0" w:space="0" w:color="auto"/>
        <w:bottom w:val="none" w:sz="0" w:space="0" w:color="auto"/>
        <w:right w:val="none" w:sz="0" w:space="0" w:color="auto"/>
      </w:divBdr>
    </w:div>
    <w:div w:id="2039768779">
      <w:bodyDiv w:val="1"/>
      <w:marLeft w:val="0"/>
      <w:marRight w:val="0"/>
      <w:marTop w:val="0"/>
      <w:marBottom w:val="0"/>
      <w:divBdr>
        <w:top w:val="none" w:sz="0" w:space="0" w:color="auto"/>
        <w:left w:val="none" w:sz="0" w:space="0" w:color="auto"/>
        <w:bottom w:val="none" w:sz="0" w:space="0" w:color="auto"/>
        <w:right w:val="none" w:sz="0" w:space="0" w:color="auto"/>
      </w:divBdr>
    </w:div>
    <w:div w:id="209285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sput.ru/res/other/kulturolog/lec2.html" TargetMode="External"/><Relationship Id="rId3" Type="http://schemas.openxmlformats.org/officeDocument/2006/relationships/settings" Target="settings.xml"/><Relationship Id="rId7" Type="http://schemas.openxmlformats.org/officeDocument/2006/relationships/hyperlink" Target="https://tsput.ru/res/other/kulturolog/lec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sput.ru/res/other/kulturolog/lec2.htm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sput.ru/res/other/kulturolog/lec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22</Pages>
  <Words>6435</Words>
  <Characters>36681</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Варламов</dc:creator>
  <cp:keywords/>
  <dc:description/>
  <cp:lastModifiedBy>Елена Пасько</cp:lastModifiedBy>
  <cp:revision>13</cp:revision>
  <dcterms:created xsi:type="dcterms:W3CDTF">2022-02-09T18:36:00Z</dcterms:created>
  <dcterms:modified xsi:type="dcterms:W3CDTF">2022-12-05T17:22:00Z</dcterms:modified>
</cp:coreProperties>
</file>